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line="360" w:lineRule="auto"/>
        <w:jc w:val="center"/>
        <w:rPr/>
      </w:pPr>
      <w:bookmarkStart w:colFirst="0" w:colLast="0" w:name="_avo7c2wxb4wq" w:id="0"/>
      <w:bookmarkEnd w:id="0"/>
      <w:r w:rsidDel="00000000" w:rsidR="00000000" w:rsidRPr="00000000">
        <w:rPr>
          <w:b w:val="1"/>
          <w:rtl w:val="0"/>
        </w:rPr>
        <w:t xml:space="preserve">Hollow Reef - Systems Document</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2">
          <w:pPr>
            <w:tabs>
              <w:tab w:val="right" w:pos="9360"/>
            </w:tabs>
            <w:spacing w:before="80" w:line="240" w:lineRule="auto"/>
            <w:ind w:left="0" w:firstLine="0"/>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w:instrText>
            <w:fldChar w:fldCharType="separate"/>
          </w:r>
          <w:hyperlink w:anchor="_7wyyil5e838z">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Movement System</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_7wyyil5e838z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3">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n844hb6r90m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Risk Assessment</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_n844hb6r90mk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4">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jgxgg0xgb7wy">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System Overview</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_jgxgg0xgb7wy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5">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a3mfwuyzony">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Scripts Involved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_a3mfwuyzony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06">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x6wnurh3a00y">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BasicMovement</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_x6wnurh3a00y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07">
          <w:pPr>
            <w:tabs>
              <w:tab w:val="right" w:pos="9360"/>
            </w:tabs>
            <w:spacing w:before="60" w:line="240" w:lineRule="auto"/>
            <w:ind w:left="720" w:firstLine="0"/>
            <w:rPr>
              <w:rFonts w:ascii="Arial" w:cs="Arial" w:eastAsia="Arial" w:hAnsi="Arial"/>
              <w:b w:val="0"/>
              <w:i w:val="0"/>
              <w:smallCaps w:val="0"/>
              <w:strike w:val="0"/>
              <w:color w:val="000000"/>
              <w:sz w:val="24"/>
              <w:szCs w:val="24"/>
              <w:u w:val="none"/>
              <w:shd w:fill="auto" w:val="clear"/>
              <w:vertAlign w:val="baseline"/>
            </w:rPr>
          </w:pPr>
          <w:hyperlink w:anchor="_ivmg5h8avx92">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CameraFollow</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_ivmg5h8avx92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08">
          <w:pPr>
            <w:tabs>
              <w:tab w:val="right" w:pos="9360"/>
            </w:tabs>
            <w:spacing w:before="200" w:line="240" w:lineRule="auto"/>
            <w:ind w:left="0" w:firstLine="0"/>
            <w:rPr>
              <w:rFonts w:ascii="Arial" w:cs="Arial" w:eastAsia="Arial" w:hAnsi="Arial"/>
              <w:b w:val="1"/>
              <w:i w:val="0"/>
              <w:smallCaps w:val="0"/>
              <w:strike w:val="0"/>
              <w:color w:val="000000"/>
              <w:sz w:val="24"/>
              <w:szCs w:val="24"/>
              <w:u w:val="none"/>
              <w:shd w:fill="auto" w:val="clear"/>
              <w:vertAlign w:val="baseline"/>
            </w:rPr>
          </w:pPr>
          <w:hyperlink w:anchor="_jin9732s5nwq">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Tile Placement System</w:t>
            </w:r>
          </w:hyperlink>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_jin9732s5nwq \h </w:instrText>
            <w:fldChar w:fldCharType="separate"/>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09">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mw5hpsi98ewn">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Risk Assessment</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_mw5hpsi98ewn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0A">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kw6m4dlkfyyz">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System Overview</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_kw6m4dlkfyyz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0B">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b4mu8g70f4ji">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Scripts Involved</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_b4mu8g70f4ji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0C">
          <w:pPr>
            <w:tabs>
              <w:tab w:val="right" w:pos="9360"/>
            </w:tabs>
            <w:spacing w:before="60" w:line="240" w:lineRule="auto"/>
            <w:ind w:left="720" w:firstLine="0"/>
            <w:rPr>
              <w:rFonts w:ascii="Arial" w:cs="Arial" w:eastAsia="Arial" w:hAnsi="Arial"/>
              <w:b w:val="0"/>
              <w:i w:val="0"/>
              <w:smallCaps w:val="0"/>
              <w:strike w:val="0"/>
              <w:color w:val="000000"/>
              <w:sz w:val="24"/>
              <w:szCs w:val="24"/>
              <w:u w:val="none"/>
              <w:shd w:fill="auto" w:val="clear"/>
              <w:vertAlign w:val="baseline"/>
            </w:rPr>
          </w:pPr>
          <w:hyperlink w:anchor="_u6wfhyw70f9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MoveAnchor</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_u6wfhyw70f9k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0D">
          <w:pPr>
            <w:tabs>
              <w:tab w:val="right" w:pos="9360"/>
            </w:tabs>
            <w:spacing w:before="60" w:line="240" w:lineRule="auto"/>
            <w:ind w:left="720" w:firstLine="0"/>
            <w:rPr>
              <w:rFonts w:ascii="Arial" w:cs="Arial" w:eastAsia="Arial" w:hAnsi="Arial"/>
              <w:b w:val="0"/>
              <w:i w:val="0"/>
              <w:smallCaps w:val="0"/>
              <w:strike w:val="0"/>
              <w:color w:val="000000"/>
              <w:sz w:val="24"/>
              <w:szCs w:val="24"/>
              <w:u w:val="none"/>
              <w:shd w:fill="auto" w:val="clear"/>
              <w:vertAlign w:val="baseline"/>
            </w:rPr>
          </w:pPr>
          <w:hyperlink w:anchor="_8ltycyyb7ew5">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ParentTileMove</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_8ltycyyb7ew5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0E">
          <w:pPr>
            <w:tabs>
              <w:tab w:val="right" w:pos="9360"/>
            </w:tabs>
            <w:spacing w:before="200" w:line="240" w:lineRule="auto"/>
            <w:ind w:left="0" w:firstLine="0"/>
            <w:rPr>
              <w:rFonts w:ascii="Arial" w:cs="Arial" w:eastAsia="Arial" w:hAnsi="Arial"/>
              <w:b w:val="1"/>
              <w:i w:val="0"/>
              <w:smallCaps w:val="0"/>
              <w:strike w:val="0"/>
              <w:color w:val="000000"/>
              <w:sz w:val="24"/>
              <w:szCs w:val="24"/>
              <w:u w:val="none"/>
              <w:shd w:fill="auto" w:val="clear"/>
              <w:vertAlign w:val="baseline"/>
            </w:rPr>
          </w:pPr>
          <w:hyperlink w:anchor="_5wgy0z2m4xa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Interaction System</w:t>
            </w:r>
          </w:hyperlink>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_5wgy0z2m4xar \h </w:instrText>
            <w:fldChar w:fldCharType="separate"/>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0F">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lfwy8c6qzfxx">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Risk Assessment</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_lfwy8c6qzfxx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0">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xn3nwftiliqz">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System Overview</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_xn3nwftiliqz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1">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mhk8pftu6ov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Scripts Involved</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_mhk8pftu6ovr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2">
          <w:pPr>
            <w:tabs>
              <w:tab w:val="right" w:pos="9360"/>
            </w:tabs>
            <w:spacing w:before="60" w:line="240" w:lineRule="auto"/>
            <w:ind w:left="720" w:firstLine="0"/>
            <w:rPr>
              <w:rFonts w:ascii="Arial" w:cs="Arial" w:eastAsia="Arial" w:hAnsi="Arial"/>
              <w:b w:val="0"/>
              <w:i w:val="0"/>
              <w:smallCaps w:val="0"/>
              <w:strike w:val="0"/>
              <w:color w:val="000000"/>
              <w:sz w:val="24"/>
              <w:szCs w:val="24"/>
              <w:u w:val="none"/>
              <w:shd w:fill="auto" w:val="clear"/>
              <w:vertAlign w:val="baseline"/>
            </w:rPr>
          </w:pPr>
          <w:hyperlink w:anchor="_flbsa0o9f4ui">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InteractionManager</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_flbsa0o9f4ui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3">
          <w:pPr>
            <w:tabs>
              <w:tab w:val="right" w:pos="9360"/>
            </w:tabs>
            <w:spacing w:before="200" w:line="240" w:lineRule="auto"/>
            <w:ind w:left="0" w:firstLine="0"/>
            <w:rPr>
              <w:rFonts w:ascii="Arial" w:cs="Arial" w:eastAsia="Arial" w:hAnsi="Arial"/>
              <w:b w:val="1"/>
              <w:i w:val="0"/>
              <w:smallCaps w:val="0"/>
              <w:strike w:val="0"/>
              <w:color w:val="000000"/>
              <w:sz w:val="24"/>
              <w:szCs w:val="24"/>
              <w:u w:val="none"/>
              <w:shd w:fill="auto" w:val="clear"/>
              <w:vertAlign w:val="baseline"/>
            </w:rPr>
          </w:pPr>
          <w:hyperlink w:anchor="_p6q7ez4k836k">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Dialogue System</w:t>
            </w:r>
          </w:hyperlink>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_p6q7ez4k836k \h </w:instrText>
            <w:fldChar w:fldCharType="separate"/>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14">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wa5t06en7ze0">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Risk Assessment</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_wa5t06en7ze0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15">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kr3c29c4de4m">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System Overview</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_kr3c29c4de4m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16">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z99h65hv8kyw">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Scripts Involved</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_z99h65hv8kyw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17">
          <w:pPr>
            <w:tabs>
              <w:tab w:val="right" w:pos="9360"/>
            </w:tabs>
            <w:spacing w:before="60" w:line="240" w:lineRule="auto"/>
            <w:ind w:left="720" w:firstLine="0"/>
            <w:rPr>
              <w:rFonts w:ascii="Arial" w:cs="Arial" w:eastAsia="Arial" w:hAnsi="Arial"/>
              <w:b w:val="0"/>
              <w:i w:val="0"/>
              <w:smallCaps w:val="0"/>
              <w:strike w:val="0"/>
              <w:color w:val="000000"/>
              <w:sz w:val="24"/>
              <w:szCs w:val="24"/>
              <w:u w:val="none"/>
              <w:shd w:fill="auto" w:val="clear"/>
              <w:vertAlign w:val="baseline"/>
            </w:rPr>
          </w:pPr>
          <w:hyperlink w:anchor="_paw5kjgn9yv7">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Dialogue</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_paw5kjgn9yv7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18">
          <w:pPr>
            <w:tabs>
              <w:tab w:val="right" w:pos="9360"/>
            </w:tabs>
            <w:spacing w:before="60" w:line="240" w:lineRule="auto"/>
            <w:ind w:left="720" w:firstLine="0"/>
            <w:rPr>
              <w:rFonts w:ascii="Arial" w:cs="Arial" w:eastAsia="Arial" w:hAnsi="Arial"/>
              <w:b w:val="0"/>
              <w:i w:val="0"/>
              <w:smallCaps w:val="0"/>
              <w:strike w:val="0"/>
              <w:color w:val="000000"/>
              <w:sz w:val="24"/>
              <w:szCs w:val="24"/>
              <w:u w:val="none"/>
              <w:shd w:fill="auto" w:val="clear"/>
              <w:vertAlign w:val="baseline"/>
            </w:rPr>
          </w:pPr>
          <w:hyperlink w:anchor="_9vzetbv9nece">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[Character]DialogueManager     *[Character] = Name of Character</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_9vzetbv9nece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19">
          <w:pPr>
            <w:tabs>
              <w:tab w:val="right" w:pos="9360"/>
            </w:tabs>
            <w:spacing w:before="60" w:line="240" w:lineRule="auto"/>
            <w:ind w:left="720" w:firstLine="0"/>
            <w:rPr>
              <w:rFonts w:ascii="Arial" w:cs="Arial" w:eastAsia="Arial" w:hAnsi="Arial"/>
              <w:b w:val="0"/>
              <w:i w:val="0"/>
              <w:smallCaps w:val="0"/>
              <w:strike w:val="0"/>
              <w:color w:val="000000"/>
              <w:sz w:val="24"/>
              <w:szCs w:val="24"/>
              <w:u w:val="none"/>
              <w:shd w:fill="auto" w:val="clear"/>
              <w:vertAlign w:val="baseline"/>
            </w:rPr>
          </w:pPr>
          <w:hyperlink w:anchor="_o6w7465pshzq">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[Character]Holder           *[Character] = Name of Character</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_o6w7465pshzq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1A">
          <w:pPr>
            <w:tabs>
              <w:tab w:val="right" w:pos="9360"/>
            </w:tabs>
            <w:spacing w:before="60" w:line="240" w:lineRule="auto"/>
            <w:ind w:left="720" w:firstLine="0"/>
            <w:rPr>
              <w:rFonts w:ascii="Arial" w:cs="Arial" w:eastAsia="Arial" w:hAnsi="Arial"/>
              <w:b w:val="0"/>
              <w:i w:val="0"/>
              <w:smallCaps w:val="0"/>
              <w:strike w:val="0"/>
              <w:color w:val="000000"/>
              <w:sz w:val="24"/>
              <w:szCs w:val="24"/>
              <w:u w:val="none"/>
              <w:shd w:fill="auto" w:val="clear"/>
              <w:vertAlign w:val="baseline"/>
            </w:rPr>
          </w:pPr>
          <w:hyperlink w:anchor="_2goo7m8ftccp">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ProgressionManager</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_2goo7m8ftccp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1B">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cfhig4k7dccz">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Adding to the System</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_cfhig4k7dccz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1C">
          <w:pPr>
            <w:tabs>
              <w:tab w:val="right" w:pos="9360"/>
            </w:tabs>
            <w:spacing w:before="200" w:line="240" w:lineRule="auto"/>
            <w:ind w:left="0" w:firstLine="0"/>
            <w:rPr>
              <w:rFonts w:ascii="Arial" w:cs="Arial" w:eastAsia="Arial" w:hAnsi="Arial"/>
              <w:b w:val="1"/>
              <w:i w:val="0"/>
              <w:smallCaps w:val="0"/>
              <w:strike w:val="0"/>
              <w:color w:val="000000"/>
              <w:sz w:val="24"/>
              <w:szCs w:val="24"/>
              <w:u w:val="none"/>
              <w:shd w:fill="auto" w:val="clear"/>
              <w:vertAlign w:val="baseline"/>
            </w:rPr>
          </w:pPr>
          <w:hyperlink w:anchor="_4ezkf0vonf80">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Day/Night System</w:t>
            </w:r>
          </w:hyperlink>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_4ezkf0vonf80 \h </w:instrText>
            <w:fldChar w:fldCharType="separate"/>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1D">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npi0n7wwoxru">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Risk Assessment</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_npi0n7wwoxru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1E">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kdac3wjd83hw">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System Overview</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_kdac3wjd83hw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1F">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k6r2ilm64my7">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Scripts Involved</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_k6r2ilm64my7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20">
          <w:pPr>
            <w:tabs>
              <w:tab w:val="right" w:pos="9360"/>
            </w:tabs>
            <w:spacing w:before="60" w:line="240" w:lineRule="auto"/>
            <w:ind w:left="720" w:firstLine="0"/>
            <w:rPr>
              <w:rFonts w:ascii="Arial" w:cs="Arial" w:eastAsia="Arial" w:hAnsi="Arial"/>
              <w:b w:val="0"/>
              <w:i w:val="0"/>
              <w:smallCaps w:val="0"/>
              <w:strike w:val="0"/>
              <w:color w:val="000000"/>
              <w:sz w:val="24"/>
              <w:szCs w:val="24"/>
              <w:u w:val="none"/>
              <w:shd w:fill="auto" w:val="clear"/>
              <w:vertAlign w:val="baseline"/>
            </w:rPr>
          </w:pPr>
          <w:hyperlink w:anchor="_6gq4s5rv5kt0">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DayCycleManager</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_6gq4s5rv5kt0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21">
          <w:pPr>
            <w:tabs>
              <w:tab w:val="right" w:pos="9360"/>
            </w:tabs>
            <w:spacing w:before="60" w:line="240" w:lineRule="auto"/>
            <w:ind w:left="720" w:firstLine="0"/>
            <w:rPr>
              <w:rFonts w:ascii="Arial" w:cs="Arial" w:eastAsia="Arial" w:hAnsi="Arial"/>
              <w:b w:val="0"/>
              <w:i w:val="0"/>
              <w:smallCaps w:val="0"/>
              <w:strike w:val="0"/>
              <w:color w:val="000000"/>
              <w:sz w:val="24"/>
              <w:szCs w:val="24"/>
              <w:u w:val="none"/>
              <w:shd w:fill="auto" w:val="clear"/>
              <w:vertAlign w:val="baseline"/>
            </w:rPr>
          </w:pPr>
          <w:hyperlink w:anchor="_t5nk2ggzjccp">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UpkeepManager</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_t5nk2ggzjccp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22">
          <w:pPr>
            <w:tabs>
              <w:tab w:val="right" w:pos="9360"/>
            </w:tabs>
            <w:spacing w:before="60" w:line="240" w:lineRule="auto"/>
            <w:ind w:left="720" w:firstLine="0"/>
            <w:rPr>
              <w:rFonts w:ascii="Arial" w:cs="Arial" w:eastAsia="Arial" w:hAnsi="Arial"/>
              <w:b w:val="0"/>
              <w:i w:val="0"/>
              <w:smallCaps w:val="0"/>
              <w:strike w:val="0"/>
              <w:color w:val="000000"/>
              <w:sz w:val="24"/>
              <w:szCs w:val="24"/>
              <w:u w:val="none"/>
              <w:shd w:fill="auto" w:val="clear"/>
              <w:vertAlign w:val="baseline"/>
            </w:rPr>
          </w:pPr>
          <w:hyperlink w:anchor="_bmbiags9mcwh">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SunsetSunrise</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_bmbiags9mcwh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23">
          <w:pPr>
            <w:tabs>
              <w:tab w:val="right" w:pos="9360"/>
            </w:tabs>
            <w:spacing w:before="200" w:line="240" w:lineRule="auto"/>
            <w:ind w:left="0" w:firstLine="0"/>
            <w:rPr>
              <w:rFonts w:ascii="Arial" w:cs="Arial" w:eastAsia="Arial" w:hAnsi="Arial"/>
              <w:b w:val="1"/>
              <w:i w:val="0"/>
              <w:smallCaps w:val="0"/>
              <w:strike w:val="0"/>
              <w:color w:val="000000"/>
              <w:sz w:val="24"/>
              <w:szCs w:val="24"/>
              <w:u w:val="none"/>
              <w:shd w:fill="auto" w:val="clear"/>
              <w:vertAlign w:val="baseline"/>
            </w:rPr>
          </w:pPr>
          <w:hyperlink w:anchor="_f2m8wunopy6">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Tutorial System</w:t>
            </w:r>
          </w:hyperlink>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_f2m8wunopy6 \h </w:instrText>
            <w:fldChar w:fldCharType="separate"/>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24">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q54xk0hr40gp">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Risk Assessment</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_q54xk0hr40gp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25">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c710smzeltvt">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System Overview</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_c710smzeltvt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26">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4oaa04cmchno">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Scripts Involved</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_4oaa04cmchno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27">
          <w:pPr>
            <w:tabs>
              <w:tab w:val="right" w:pos="9360"/>
            </w:tabs>
            <w:spacing w:before="60" w:line="240" w:lineRule="auto"/>
            <w:ind w:left="720" w:firstLine="0"/>
            <w:rPr>
              <w:rFonts w:ascii="Arial" w:cs="Arial" w:eastAsia="Arial" w:hAnsi="Arial"/>
              <w:b w:val="0"/>
              <w:i w:val="0"/>
              <w:smallCaps w:val="0"/>
              <w:strike w:val="0"/>
              <w:color w:val="000000"/>
              <w:sz w:val="24"/>
              <w:szCs w:val="24"/>
              <w:u w:val="none"/>
              <w:shd w:fill="auto" w:val="clear"/>
              <w:vertAlign w:val="baseline"/>
            </w:rPr>
          </w:pPr>
          <w:hyperlink w:anchor="_etsydcln7c36">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ProgressionManager</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_etsydcln7c36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28">
          <w:pPr>
            <w:tabs>
              <w:tab w:val="right" w:pos="9360"/>
            </w:tabs>
            <w:spacing w:before="200" w:line="240" w:lineRule="auto"/>
            <w:ind w:left="0" w:firstLine="0"/>
            <w:rPr>
              <w:rFonts w:ascii="Arial" w:cs="Arial" w:eastAsia="Arial" w:hAnsi="Arial"/>
              <w:b w:val="1"/>
              <w:i w:val="0"/>
              <w:smallCaps w:val="0"/>
              <w:strike w:val="0"/>
              <w:color w:val="000000"/>
              <w:sz w:val="24"/>
              <w:szCs w:val="24"/>
              <w:u w:val="none"/>
              <w:shd w:fill="auto" w:val="clear"/>
              <w:vertAlign w:val="baseline"/>
            </w:rPr>
          </w:pPr>
          <w:hyperlink w:anchor="_jsi4hqx0e72e">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Flora Growth System</w:t>
            </w:r>
          </w:hyperlink>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_jsi4hqx0e72e \h </w:instrText>
            <w:fldChar w:fldCharType="separate"/>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29">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qaavar4tqjv6">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Risk Assessment</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_qaavar4tqjv6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2A">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xlfttttbd0cd">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System Overview</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_xlfttttbd0cd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2B">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e8ec22ek73m6">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Scripts Involved</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_e8ec22ek73m6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2C">
          <w:pPr>
            <w:tabs>
              <w:tab w:val="right" w:pos="9360"/>
            </w:tabs>
            <w:spacing w:before="60" w:line="240" w:lineRule="auto"/>
            <w:ind w:left="720" w:firstLine="0"/>
            <w:rPr>
              <w:rFonts w:ascii="Arial" w:cs="Arial" w:eastAsia="Arial" w:hAnsi="Arial"/>
              <w:b w:val="0"/>
              <w:i w:val="0"/>
              <w:smallCaps w:val="0"/>
              <w:strike w:val="0"/>
              <w:color w:val="000000"/>
              <w:sz w:val="24"/>
              <w:szCs w:val="24"/>
              <w:u w:val="none"/>
              <w:shd w:fill="auto" w:val="clear"/>
              <w:vertAlign w:val="baseline"/>
            </w:rPr>
          </w:pPr>
          <w:hyperlink w:anchor="_3vx53eyyvx7h">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PlantGrowth</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_3vx53eyyvx7h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2D">
          <w:pPr>
            <w:tabs>
              <w:tab w:val="right" w:pos="9360"/>
            </w:tabs>
            <w:spacing w:before="60" w:line="240" w:lineRule="auto"/>
            <w:ind w:left="720" w:firstLine="0"/>
            <w:rPr>
              <w:rFonts w:ascii="Arial" w:cs="Arial" w:eastAsia="Arial" w:hAnsi="Arial"/>
              <w:b w:val="0"/>
              <w:i w:val="0"/>
              <w:smallCaps w:val="0"/>
              <w:strike w:val="0"/>
              <w:color w:val="000000"/>
              <w:sz w:val="24"/>
              <w:szCs w:val="24"/>
              <w:u w:val="none"/>
              <w:shd w:fill="auto" w:val="clear"/>
              <w:vertAlign w:val="baseline"/>
            </w:rPr>
          </w:pPr>
          <w:hyperlink w:anchor="_filebz7wl8us">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PieceParameter</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_filebz7wl8us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2E">
          <w:pPr>
            <w:tabs>
              <w:tab w:val="right" w:pos="9360"/>
            </w:tabs>
            <w:spacing w:before="200" w:line="240" w:lineRule="auto"/>
            <w:ind w:left="0" w:firstLine="0"/>
            <w:rPr>
              <w:rFonts w:ascii="Arial" w:cs="Arial" w:eastAsia="Arial" w:hAnsi="Arial"/>
              <w:b w:val="1"/>
              <w:i w:val="0"/>
              <w:smallCaps w:val="0"/>
              <w:strike w:val="0"/>
              <w:color w:val="000000"/>
              <w:sz w:val="24"/>
              <w:szCs w:val="24"/>
              <w:u w:val="none"/>
              <w:shd w:fill="auto" w:val="clear"/>
              <w:vertAlign w:val="baseline"/>
            </w:rPr>
          </w:pPr>
          <w:hyperlink w:anchor="_n1k56tbrpypx">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Menu Systems</w:t>
            </w:r>
          </w:hyperlink>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_n1k56tbrpypx \h </w:instrText>
            <w:fldChar w:fldCharType="separate"/>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2F">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klg3l4ruh7qt">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Risk Assessment</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_klg3l4ruh7qt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30">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b94texe8ik2t">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System Overview</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_b94texe8ik2t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31">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o4g2veysa0hc">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Scripts Involved</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_o4g2veysa0hc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32">
          <w:pPr>
            <w:tabs>
              <w:tab w:val="right" w:pos="9360"/>
            </w:tabs>
            <w:spacing w:before="60" w:line="240" w:lineRule="auto"/>
            <w:ind w:left="720" w:firstLine="0"/>
            <w:rPr>
              <w:rFonts w:ascii="Arial" w:cs="Arial" w:eastAsia="Arial" w:hAnsi="Arial"/>
              <w:b w:val="0"/>
              <w:i w:val="0"/>
              <w:smallCaps w:val="0"/>
              <w:strike w:val="0"/>
              <w:color w:val="000000"/>
              <w:sz w:val="24"/>
              <w:szCs w:val="24"/>
              <w:u w:val="none"/>
              <w:shd w:fill="auto" w:val="clear"/>
              <w:vertAlign w:val="baseline"/>
            </w:rPr>
          </w:pPr>
          <w:hyperlink w:anchor="_fureqwkfw56a">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PauseMenuManager</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_fureqwkfw56a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33">
          <w:pPr>
            <w:tabs>
              <w:tab w:val="right" w:pos="9360"/>
            </w:tabs>
            <w:spacing w:before="60" w:line="240" w:lineRule="auto"/>
            <w:ind w:left="720" w:firstLine="0"/>
            <w:rPr>
              <w:rFonts w:ascii="Arial" w:cs="Arial" w:eastAsia="Arial" w:hAnsi="Arial"/>
              <w:b w:val="0"/>
              <w:i w:val="0"/>
              <w:smallCaps w:val="0"/>
              <w:strike w:val="0"/>
              <w:color w:val="000000"/>
              <w:sz w:val="24"/>
              <w:szCs w:val="24"/>
              <w:u w:val="none"/>
              <w:shd w:fill="auto" w:val="clear"/>
              <w:vertAlign w:val="baseline"/>
            </w:rPr>
          </w:pPr>
          <w:hyperlink w:anchor="_ro7xh3sv7oqx">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RadialUIManager</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_ro7xh3sv7oqx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34">
          <w:pPr>
            <w:tabs>
              <w:tab w:val="right" w:pos="9360"/>
            </w:tabs>
            <w:spacing w:before="200" w:line="240" w:lineRule="auto"/>
            <w:ind w:left="0" w:firstLine="0"/>
            <w:rPr>
              <w:rFonts w:ascii="Arial" w:cs="Arial" w:eastAsia="Arial" w:hAnsi="Arial"/>
              <w:b w:val="1"/>
              <w:i w:val="0"/>
              <w:smallCaps w:val="0"/>
              <w:strike w:val="0"/>
              <w:color w:val="000000"/>
              <w:sz w:val="24"/>
              <w:szCs w:val="24"/>
              <w:u w:val="none"/>
              <w:shd w:fill="auto" w:val="clear"/>
              <w:vertAlign w:val="baseline"/>
            </w:rPr>
          </w:pPr>
          <w:hyperlink w:anchor="_7qtg3oka0bh1">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Exploration System</w:t>
            </w:r>
          </w:hyperlink>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_7qtg3oka0bh1 \h </w:instrText>
            <w:fldChar w:fldCharType="separate"/>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35">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6m7ww7b7e5q">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Risk Assessment</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_6m7ww7b7e5q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36">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ra9kpwn8krlg">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System Overview</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_ra9kpwn8krlg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37">
          <w:pPr>
            <w:tabs>
              <w:tab w:val="right" w:pos="9360"/>
            </w:tabs>
            <w:spacing w:before="60" w:line="240" w:lineRule="auto"/>
            <w:ind w:left="360" w:firstLine="0"/>
            <w:rPr>
              <w:rFonts w:ascii="Arial" w:cs="Arial" w:eastAsia="Arial" w:hAnsi="Arial"/>
              <w:b w:val="0"/>
              <w:i w:val="0"/>
              <w:smallCaps w:val="0"/>
              <w:strike w:val="0"/>
              <w:color w:val="000000"/>
              <w:sz w:val="24"/>
              <w:szCs w:val="24"/>
              <w:u w:val="none"/>
              <w:shd w:fill="auto" w:val="clear"/>
              <w:vertAlign w:val="baseline"/>
            </w:rPr>
          </w:pPr>
          <w:hyperlink w:anchor="_38igftk1k8hf">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Scripts Involved</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_38igftk1k8hf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38">
          <w:pPr>
            <w:tabs>
              <w:tab w:val="right" w:pos="9360"/>
            </w:tabs>
            <w:spacing w:before="60" w:line="240" w:lineRule="auto"/>
            <w:ind w:left="720" w:firstLine="0"/>
            <w:rPr>
              <w:rFonts w:ascii="Arial" w:cs="Arial" w:eastAsia="Arial" w:hAnsi="Arial"/>
              <w:b w:val="0"/>
              <w:i w:val="0"/>
              <w:smallCaps w:val="0"/>
              <w:strike w:val="0"/>
              <w:color w:val="000000"/>
              <w:sz w:val="24"/>
              <w:szCs w:val="24"/>
              <w:u w:val="none"/>
              <w:shd w:fill="auto" w:val="clear"/>
              <w:vertAlign w:val="baseline"/>
            </w:rPr>
          </w:pPr>
          <w:hyperlink w:anchor="_6std2z6mhgm5">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LanternPos</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_6std2z6mhgm5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39">
          <w:pPr>
            <w:tabs>
              <w:tab w:val="right" w:pos="9360"/>
            </w:tabs>
            <w:spacing w:after="80" w:before="60" w:line="240" w:lineRule="auto"/>
            <w:ind w:left="720" w:firstLine="0"/>
            <w:rPr>
              <w:rFonts w:ascii="Arial" w:cs="Arial" w:eastAsia="Arial" w:hAnsi="Arial"/>
              <w:b w:val="0"/>
              <w:i w:val="0"/>
              <w:smallCaps w:val="0"/>
              <w:strike w:val="0"/>
              <w:color w:val="000000"/>
              <w:sz w:val="24"/>
              <w:szCs w:val="24"/>
              <w:u w:val="none"/>
              <w:shd w:fill="auto" w:val="clear"/>
              <w:vertAlign w:val="baseline"/>
            </w:rPr>
          </w:pPr>
          <w:hyperlink w:anchor="_4fqjm4o0t840">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ItemPouch</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_4fqjm4o0t840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23</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A">
      <w:pPr>
        <w:pStyle w:val="Heading2"/>
        <w:rPr/>
      </w:pPr>
      <w:bookmarkStart w:colFirst="0" w:colLast="0" w:name="_wpht9e35i4ih" w:id="1"/>
      <w:bookmarkEnd w:id="1"/>
      <w:r w:rsidDel="00000000" w:rsidR="00000000" w:rsidRPr="00000000">
        <w:rPr>
          <w:rtl w:val="0"/>
        </w:rPr>
      </w:r>
    </w:p>
    <w:p w:rsidR="00000000" w:rsidDel="00000000" w:rsidP="00000000" w:rsidRDefault="00000000" w:rsidRPr="00000000" w14:paraId="0000003B">
      <w:pPr>
        <w:pStyle w:val="Heading1"/>
        <w:jc w:val="center"/>
        <w:rPr>
          <w:b w:val="1"/>
          <w:sz w:val="36"/>
          <w:szCs w:val="36"/>
        </w:rPr>
      </w:pPr>
      <w:bookmarkStart w:colFirst="0" w:colLast="0" w:name="_7wyyil5e838z" w:id="2"/>
      <w:bookmarkEnd w:id="2"/>
      <w:r w:rsidDel="00000000" w:rsidR="00000000" w:rsidRPr="00000000">
        <w:rPr>
          <w:rtl w:val="0"/>
        </w:rPr>
        <w:t xml:space="preserve">Movement System</w:t>
      </w:r>
      <w:r w:rsidDel="00000000" w:rsidR="00000000" w:rsidRPr="00000000">
        <w:rPr>
          <w:rtl w:val="0"/>
        </w:rPr>
      </w:r>
    </w:p>
    <w:p w:rsidR="00000000" w:rsidDel="00000000" w:rsidP="00000000" w:rsidRDefault="00000000" w:rsidRPr="00000000" w14:paraId="0000003C">
      <w:pPr>
        <w:pStyle w:val="Heading2"/>
        <w:ind w:left="0" w:firstLine="0"/>
        <w:rPr/>
      </w:pPr>
      <w:bookmarkStart w:colFirst="0" w:colLast="0" w:name="_n844hb6r90mk" w:id="3"/>
      <w:bookmarkEnd w:id="3"/>
      <w:r w:rsidDel="00000000" w:rsidR="00000000" w:rsidRPr="00000000">
        <w:rPr>
          <w:rtl w:val="0"/>
        </w:rPr>
        <w:t xml:space="preserve">Risk Assessment</w:t>
      </w:r>
    </w:p>
    <w:p w:rsidR="00000000" w:rsidDel="00000000" w:rsidP="00000000" w:rsidRDefault="00000000" w:rsidRPr="00000000" w14:paraId="0000003D">
      <w:pPr>
        <w:spacing w:line="360" w:lineRule="auto"/>
        <w:ind w:firstLine="720"/>
        <w:rPr>
          <w:sz w:val="24"/>
          <w:szCs w:val="24"/>
        </w:rPr>
      </w:pPr>
      <w:r w:rsidDel="00000000" w:rsidR="00000000" w:rsidRPr="00000000">
        <w:rPr>
          <w:sz w:val="24"/>
          <w:szCs w:val="24"/>
          <w:rtl w:val="0"/>
        </w:rPr>
        <w:t xml:space="preserve">The movement system present in Hollow Reef is a simple floatation-based movement system where the Player can move along both vertical and horizontal axis.  The only impediment to the player’s movement is the clamps placed on both the X and Y axis that keep them contained within the general play space.  This system has been implemented and functional since the very beginning of the digital project.  No changes are necessary for the system either making this system as a whole very low risk.  The pieces of this system that would possibly be changing in the future like the speed of the player, is incredibly easy to change and test.  </w:t>
      </w:r>
    </w:p>
    <w:p w:rsidR="00000000" w:rsidDel="00000000" w:rsidP="00000000" w:rsidRDefault="00000000" w:rsidRPr="00000000" w14:paraId="0000003E">
      <w:pPr>
        <w:pStyle w:val="Heading2"/>
        <w:spacing w:line="360" w:lineRule="auto"/>
        <w:ind w:left="0" w:firstLine="0"/>
        <w:rPr/>
      </w:pPr>
      <w:bookmarkStart w:colFirst="0" w:colLast="0" w:name="_jgxgg0xgb7wy" w:id="4"/>
      <w:bookmarkEnd w:id="4"/>
      <w:r w:rsidDel="00000000" w:rsidR="00000000" w:rsidRPr="00000000">
        <w:rPr>
          <w:rtl w:val="0"/>
        </w:rPr>
        <w:t xml:space="preserve">System Overview</w:t>
      </w:r>
    </w:p>
    <w:p w:rsidR="00000000" w:rsidDel="00000000" w:rsidP="00000000" w:rsidRDefault="00000000" w:rsidRPr="00000000" w14:paraId="0000003F">
      <w:pPr>
        <w:spacing w:line="360" w:lineRule="auto"/>
        <w:ind w:firstLine="720"/>
        <w:rPr>
          <w:sz w:val="24"/>
          <w:szCs w:val="24"/>
        </w:rPr>
      </w:pPr>
      <w:r w:rsidDel="00000000" w:rsidR="00000000" w:rsidRPr="00000000">
        <w:rPr>
          <w:sz w:val="24"/>
          <w:szCs w:val="24"/>
          <w:rtl w:val="0"/>
        </w:rPr>
        <w:t xml:space="preserve">The player’s movement system works off of the WASD inputs.  Using A and D will move the player left and right respectively while using W and S will move the player up and down.  This movement is held within a clamp on both the X and Y-axis.  This means that the Player cannot move outside of these set bounds.  </w:t>
      </w:r>
    </w:p>
    <w:p w:rsidR="00000000" w:rsidDel="00000000" w:rsidP="00000000" w:rsidRDefault="00000000" w:rsidRPr="00000000" w14:paraId="00000040">
      <w:pPr>
        <w:pStyle w:val="Heading2"/>
        <w:spacing w:line="360" w:lineRule="auto"/>
        <w:ind w:left="0" w:firstLine="0"/>
        <w:rPr>
          <w:b w:val="1"/>
          <w:sz w:val="24"/>
          <w:szCs w:val="24"/>
        </w:rPr>
      </w:pPr>
      <w:bookmarkStart w:colFirst="0" w:colLast="0" w:name="_a3mfwuyzony" w:id="5"/>
      <w:bookmarkEnd w:id="5"/>
      <w:r w:rsidDel="00000000" w:rsidR="00000000" w:rsidRPr="00000000">
        <w:rPr>
          <w:rtl w:val="0"/>
        </w:rPr>
        <w:t xml:space="preserve">Scripts Involved</w:t>
      </w:r>
      <w:r w:rsidDel="00000000" w:rsidR="00000000" w:rsidRPr="00000000">
        <w:rPr>
          <w:rtl w:val="0"/>
        </w:rPr>
      </w:r>
    </w:p>
    <w:p w:rsidR="00000000" w:rsidDel="00000000" w:rsidP="00000000" w:rsidRDefault="00000000" w:rsidRPr="00000000" w14:paraId="00000041">
      <w:pPr>
        <w:pStyle w:val="Heading3"/>
        <w:ind w:left="720" w:firstLine="0"/>
        <w:jc w:val="left"/>
        <w:rPr/>
      </w:pPr>
      <w:bookmarkStart w:colFirst="0" w:colLast="0" w:name="_x6wnurh3a00y" w:id="6"/>
      <w:bookmarkEnd w:id="6"/>
      <w:r w:rsidDel="00000000" w:rsidR="00000000" w:rsidRPr="00000000">
        <w:rPr>
          <w:rtl w:val="0"/>
        </w:rPr>
        <w:t xml:space="preserve">BasicMovement</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spacing w:line="360" w:lineRule="auto"/>
        <w:ind w:left="720" w:firstLine="0"/>
        <w:jc w:val="center"/>
        <w:rPr>
          <w:sz w:val="24"/>
          <w:szCs w:val="24"/>
        </w:rPr>
      </w:pPr>
      <w:r w:rsidDel="00000000" w:rsidR="00000000" w:rsidRPr="00000000">
        <w:rPr>
          <w:sz w:val="24"/>
          <w:szCs w:val="24"/>
        </w:rPr>
        <w:drawing>
          <wp:inline distB="114300" distT="114300" distL="114300" distR="114300">
            <wp:extent cx="2533650" cy="1333500"/>
            <wp:effectExtent b="0" l="0" r="0" t="0"/>
            <wp:docPr id="3"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2533650" cy="1333500"/>
                    </a:xfrm>
                    <a:prstGeom prst="rect"/>
                    <a:ln/>
                  </pic:spPr>
                </pic:pic>
              </a:graphicData>
            </a:graphic>
          </wp:inline>
        </w:drawing>
      </w:r>
      <w:r w:rsidDel="00000000" w:rsidR="00000000" w:rsidRPr="00000000">
        <w:rPr>
          <w:rtl w:val="0"/>
        </w:rPr>
      </w:r>
    </w:p>
    <w:p w:rsidR="00000000" w:rsidDel="00000000" w:rsidP="00000000" w:rsidRDefault="00000000" w:rsidRPr="00000000" w14:paraId="00000044">
      <w:pPr>
        <w:ind w:left="720" w:firstLine="0"/>
        <w:jc w:val="center"/>
        <w:rPr>
          <w:b w:val="1"/>
          <w:sz w:val="24"/>
          <w:szCs w:val="24"/>
        </w:rPr>
      </w:pPr>
      <w:r w:rsidDel="00000000" w:rsidR="00000000" w:rsidRPr="00000000">
        <w:rPr>
          <w:b w:val="1"/>
          <w:sz w:val="24"/>
          <w:szCs w:val="24"/>
          <w:rtl w:val="0"/>
        </w:rPr>
        <w:t xml:space="preserve">Speed/Movement Variables</w:t>
      </w:r>
    </w:p>
    <w:p w:rsidR="00000000" w:rsidDel="00000000" w:rsidP="00000000" w:rsidRDefault="00000000" w:rsidRPr="00000000" w14:paraId="00000045">
      <w:pPr>
        <w:numPr>
          <w:ilvl w:val="0"/>
          <w:numId w:val="1"/>
        </w:numPr>
        <w:ind w:left="1440" w:hanging="360"/>
        <w:rPr>
          <w:b w:val="1"/>
          <w:sz w:val="24"/>
          <w:szCs w:val="24"/>
        </w:rPr>
      </w:pPr>
      <w:r w:rsidDel="00000000" w:rsidR="00000000" w:rsidRPr="00000000">
        <w:rPr>
          <w:b w:val="1"/>
          <w:sz w:val="24"/>
          <w:szCs w:val="24"/>
          <w:rtl w:val="0"/>
        </w:rPr>
        <w:t xml:space="preserve">horizSpeed</w:t>
      </w:r>
    </w:p>
    <w:p w:rsidR="00000000" w:rsidDel="00000000" w:rsidP="00000000" w:rsidRDefault="00000000" w:rsidRPr="00000000" w14:paraId="00000046">
      <w:pPr>
        <w:numPr>
          <w:ilvl w:val="1"/>
          <w:numId w:val="1"/>
        </w:numPr>
        <w:spacing w:line="276" w:lineRule="auto"/>
        <w:ind w:left="2160" w:hanging="360"/>
        <w:jc w:val="left"/>
        <w:rPr>
          <w:sz w:val="24"/>
          <w:szCs w:val="24"/>
          <w:u w:val="none"/>
        </w:rPr>
      </w:pPr>
      <w:r w:rsidDel="00000000" w:rsidR="00000000" w:rsidRPr="00000000">
        <w:rPr>
          <w:sz w:val="24"/>
          <w:szCs w:val="24"/>
          <w:rtl w:val="0"/>
        </w:rPr>
        <w:t xml:space="preserve">This variable controls the speed at which the player moves along the horizontal axis.  A positive number indicates the player moving right, a negative number indicates the player moving left</w:t>
      </w:r>
    </w:p>
    <w:p w:rsidR="00000000" w:rsidDel="00000000" w:rsidP="00000000" w:rsidRDefault="00000000" w:rsidRPr="00000000" w14:paraId="00000047">
      <w:pPr>
        <w:numPr>
          <w:ilvl w:val="0"/>
          <w:numId w:val="1"/>
        </w:numPr>
        <w:ind w:left="1440" w:hanging="360"/>
        <w:rPr>
          <w:b w:val="1"/>
          <w:sz w:val="24"/>
          <w:szCs w:val="24"/>
        </w:rPr>
      </w:pPr>
      <w:r w:rsidDel="00000000" w:rsidR="00000000" w:rsidRPr="00000000">
        <w:rPr>
          <w:b w:val="1"/>
          <w:sz w:val="24"/>
          <w:szCs w:val="24"/>
          <w:rtl w:val="0"/>
        </w:rPr>
        <w:t xml:space="preserve">vertSpeed</w:t>
      </w:r>
    </w:p>
    <w:p w:rsidR="00000000" w:rsidDel="00000000" w:rsidP="00000000" w:rsidRDefault="00000000" w:rsidRPr="00000000" w14:paraId="00000048">
      <w:pPr>
        <w:numPr>
          <w:ilvl w:val="1"/>
          <w:numId w:val="1"/>
        </w:numPr>
        <w:spacing w:line="276" w:lineRule="auto"/>
        <w:ind w:left="2160" w:hanging="360"/>
        <w:jc w:val="left"/>
        <w:rPr>
          <w:sz w:val="24"/>
          <w:szCs w:val="24"/>
        </w:rPr>
      </w:pPr>
      <w:r w:rsidDel="00000000" w:rsidR="00000000" w:rsidRPr="00000000">
        <w:rPr>
          <w:sz w:val="24"/>
          <w:szCs w:val="24"/>
          <w:rtl w:val="0"/>
        </w:rPr>
        <w:t xml:space="preserve">This variable controls the speed at which the player moves along the vertical axis.  A positive number indicates the player moving upwards, a negative number indicates the player moving downwards.</w:t>
      </w:r>
    </w:p>
    <w:p w:rsidR="00000000" w:rsidDel="00000000" w:rsidP="00000000" w:rsidRDefault="00000000" w:rsidRPr="00000000" w14:paraId="00000049">
      <w:pPr>
        <w:numPr>
          <w:ilvl w:val="0"/>
          <w:numId w:val="1"/>
        </w:numPr>
        <w:ind w:left="1440" w:hanging="360"/>
        <w:rPr>
          <w:b w:val="1"/>
          <w:sz w:val="24"/>
          <w:szCs w:val="24"/>
        </w:rPr>
      </w:pPr>
      <w:r w:rsidDel="00000000" w:rsidR="00000000" w:rsidRPr="00000000">
        <w:rPr>
          <w:b w:val="1"/>
          <w:sz w:val="24"/>
          <w:szCs w:val="24"/>
          <w:rtl w:val="0"/>
        </w:rPr>
        <w:t xml:space="preserve">maxSpeed</w:t>
      </w:r>
    </w:p>
    <w:p w:rsidR="00000000" w:rsidDel="00000000" w:rsidP="00000000" w:rsidRDefault="00000000" w:rsidRPr="00000000" w14:paraId="0000004A">
      <w:pPr>
        <w:numPr>
          <w:ilvl w:val="1"/>
          <w:numId w:val="1"/>
        </w:numPr>
        <w:spacing w:line="276" w:lineRule="auto"/>
        <w:ind w:left="2160" w:hanging="360"/>
        <w:jc w:val="left"/>
        <w:rPr>
          <w:sz w:val="24"/>
          <w:szCs w:val="24"/>
          <w:u w:val="none"/>
        </w:rPr>
      </w:pPr>
      <w:r w:rsidDel="00000000" w:rsidR="00000000" w:rsidRPr="00000000">
        <w:rPr>
          <w:sz w:val="24"/>
          <w:szCs w:val="24"/>
          <w:rtl w:val="0"/>
        </w:rPr>
        <w:t xml:space="preserve">This variable controls the maximum speed that the player can achieve in any given direction.</w:t>
      </w:r>
    </w:p>
    <w:p w:rsidR="00000000" w:rsidDel="00000000" w:rsidP="00000000" w:rsidRDefault="00000000" w:rsidRPr="00000000" w14:paraId="0000004B">
      <w:pPr>
        <w:numPr>
          <w:ilvl w:val="0"/>
          <w:numId w:val="1"/>
        </w:numPr>
        <w:ind w:left="1440" w:hanging="360"/>
        <w:rPr>
          <w:b w:val="1"/>
          <w:sz w:val="24"/>
          <w:szCs w:val="24"/>
        </w:rPr>
      </w:pPr>
      <w:r w:rsidDel="00000000" w:rsidR="00000000" w:rsidRPr="00000000">
        <w:rPr>
          <w:b w:val="1"/>
          <w:sz w:val="24"/>
          <w:szCs w:val="24"/>
          <w:rtl w:val="0"/>
        </w:rPr>
        <w:t xml:space="preserve">accel</w:t>
      </w:r>
    </w:p>
    <w:p w:rsidR="00000000" w:rsidDel="00000000" w:rsidP="00000000" w:rsidRDefault="00000000" w:rsidRPr="00000000" w14:paraId="0000004C">
      <w:pPr>
        <w:numPr>
          <w:ilvl w:val="1"/>
          <w:numId w:val="1"/>
        </w:numPr>
        <w:spacing w:line="276" w:lineRule="auto"/>
        <w:ind w:left="2160" w:hanging="360"/>
        <w:jc w:val="left"/>
        <w:rPr>
          <w:sz w:val="24"/>
          <w:szCs w:val="24"/>
          <w:u w:val="none"/>
        </w:rPr>
      </w:pPr>
      <w:r w:rsidDel="00000000" w:rsidR="00000000" w:rsidRPr="00000000">
        <w:rPr>
          <w:sz w:val="24"/>
          <w:szCs w:val="24"/>
          <w:rtl w:val="0"/>
        </w:rPr>
        <w:t xml:space="preserve">This variable controls the rate at which the player’s speed increases.  </w:t>
      </w:r>
    </w:p>
    <w:p w:rsidR="00000000" w:rsidDel="00000000" w:rsidP="00000000" w:rsidRDefault="00000000" w:rsidRPr="00000000" w14:paraId="0000004D">
      <w:pPr>
        <w:numPr>
          <w:ilvl w:val="0"/>
          <w:numId w:val="1"/>
        </w:numPr>
        <w:ind w:left="1440" w:hanging="360"/>
        <w:rPr>
          <w:b w:val="1"/>
          <w:sz w:val="24"/>
          <w:szCs w:val="24"/>
        </w:rPr>
      </w:pPr>
      <w:r w:rsidDel="00000000" w:rsidR="00000000" w:rsidRPr="00000000">
        <w:rPr>
          <w:b w:val="1"/>
          <w:sz w:val="24"/>
          <w:szCs w:val="24"/>
          <w:rtl w:val="0"/>
        </w:rPr>
        <w:t xml:space="preserve">deccel</w:t>
      </w:r>
    </w:p>
    <w:p w:rsidR="00000000" w:rsidDel="00000000" w:rsidP="00000000" w:rsidRDefault="00000000" w:rsidRPr="00000000" w14:paraId="0000004E">
      <w:pPr>
        <w:numPr>
          <w:ilvl w:val="1"/>
          <w:numId w:val="1"/>
        </w:numPr>
        <w:spacing w:line="276" w:lineRule="auto"/>
        <w:ind w:left="2160" w:hanging="360"/>
        <w:jc w:val="left"/>
        <w:rPr>
          <w:sz w:val="24"/>
          <w:szCs w:val="24"/>
        </w:rPr>
      </w:pPr>
      <w:r w:rsidDel="00000000" w:rsidR="00000000" w:rsidRPr="00000000">
        <w:rPr>
          <w:sz w:val="24"/>
          <w:szCs w:val="24"/>
          <w:rtl w:val="0"/>
        </w:rPr>
        <w:t xml:space="preserve">This variable controls the rate at which the player’s speed decreases.</w:t>
      </w:r>
    </w:p>
    <w:p w:rsidR="00000000" w:rsidDel="00000000" w:rsidP="00000000" w:rsidRDefault="00000000" w:rsidRPr="00000000" w14:paraId="0000004F">
      <w:pPr>
        <w:spacing w:line="276" w:lineRule="auto"/>
        <w:ind w:left="0" w:firstLine="0"/>
        <w:jc w:val="left"/>
        <w:rPr/>
      </w:pPr>
      <w:r w:rsidDel="00000000" w:rsidR="00000000" w:rsidRPr="00000000">
        <w:rPr>
          <w:rtl w:val="0"/>
        </w:rPr>
      </w:r>
    </w:p>
    <w:p w:rsidR="00000000" w:rsidDel="00000000" w:rsidP="00000000" w:rsidRDefault="00000000" w:rsidRPr="00000000" w14:paraId="00000050">
      <w:pPr>
        <w:spacing w:line="360" w:lineRule="auto"/>
        <w:ind w:left="720" w:firstLine="720"/>
        <w:rPr/>
      </w:pPr>
      <w:r w:rsidDel="00000000" w:rsidR="00000000" w:rsidRPr="00000000">
        <w:rPr>
          <w:rtl w:val="0"/>
        </w:rPr>
        <w:t xml:space="preserve">The BasicMovement script uses the above variables in order to move the floating Player Character around the screen using an acceleration-based movement system.  While the game is not in a paused state, the Player will move their character around using the keys W, A, S, and D.  The Player can move their character in any direction, with the only impediment to their movement being the clamp on both the X and Y-axis.  For the most part, this clamp is unadjustable, however, the negative X-axis clamp can be freely adjusted through a variable change.  In addition to this, the player may be restricted from moving in certain instances.  For example, if the player is currently talking to an NPC character, their movement will be locked.  </w:t>
      </w:r>
    </w:p>
    <w:p w:rsidR="00000000" w:rsidDel="00000000" w:rsidP="00000000" w:rsidRDefault="00000000" w:rsidRPr="00000000" w14:paraId="00000051">
      <w:pPr>
        <w:spacing w:line="360" w:lineRule="auto"/>
        <w:ind w:left="720" w:firstLine="720"/>
        <w:rPr/>
      </w:pPr>
      <w:r w:rsidDel="00000000" w:rsidR="00000000" w:rsidRPr="00000000">
        <w:rPr>
          <w:rtl w:val="0"/>
        </w:rPr>
        <w:t xml:space="preserve">While the Player Character is moving on the X-axis in particular, sprite changes will occur depending on the direction the Player Character is moving.  If the Player Character is moving to the left, then the script will force the character sprite to flip over the X-axis and face left, the same goes for if the character is moving to the right.  This is handled by a simple bool variable called facingRight that will change between true and false depending on what button the Player is currently holding down.  </w:t>
      </w:r>
    </w:p>
    <w:p w:rsidR="00000000" w:rsidDel="00000000" w:rsidP="00000000" w:rsidRDefault="00000000" w:rsidRPr="00000000" w14:paraId="00000052">
      <w:pPr>
        <w:spacing w:line="360" w:lineRule="auto"/>
        <w:ind w:left="720" w:firstLine="720"/>
        <w:rPr/>
      </w:pPr>
      <w:r w:rsidDel="00000000" w:rsidR="00000000" w:rsidRPr="00000000">
        <w:rPr>
          <w:rtl w:val="0"/>
        </w:rPr>
        <w:t xml:space="preserve">As the Player moves their character around the screen in a single direction, the character will gain speed up to a cap.  If the Player is moving horizontally, the Player will gain speed for moving to the right, and will lose speed up to a negative cap in order to move to the left.  The same goes for vertical movement, moving upwards will be a positive force, while downwards applies a negative force.  If the Player is not holding down any movement-related key, the Player Character will slowly decelerate and will stop moving after a short time.  </w:t>
      </w:r>
    </w:p>
    <w:p w:rsidR="00000000" w:rsidDel="00000000" w:rsidP="00000000" w:rsidRDefault="00000000" w:rsidRPr="00000000" w14:paraId="00000053">
      <w:pPr>
        <w:pStyle w:val="Heading3"/>
        <w:rPr/>
      </w:pPr>
      <w:bookmarkStart w:colFirst="0" w:colLast="0" w:name="_ivmg5h8avx92" w:id="7"/>
      <w:bookmarkEnd w:id="7"/>
      <w:r w:rsidDel="00000000" w:rsidR="00000000" w:rsidRPr="00000000">
        <w:rPr>
          <w:rtl w:val="0"/>
        </w:rPr>
        <w:t xml:space="preserve">CameraFollow</w:t>
      </w:r>
    </w:p>
    <w:p w:rsidR="00000000" w:rsidDel="00000000" w:rsidP="00000000" w:rsidRDefault="00000000" w:rsidRPr="00000000" w14:paraId="00000054">
      <w:pPr>
        <w:rPr/>
      </w:pPr>
      <w:r w:rsidDel="00000000" w:rsidR="00000000" w:rsidRPr="00000000">
        <w:rPr>
          <w:rtl w:val="0"/>
        </w:rPr>
        <w:tab/>
        <w:t xml:space="preserve">CameraFollow grabs the position of the Player while they are not currently in build mode and will constantly Lerp to that player’s position at a set speed.  This script does this by finding the Player object in the scene, grabbing it’s x and y position values, and then manually setting the z value to be -10 so that it doesn’t zoom in and lose the ability to see the game.  </w:t>
      </w:r>
    </w:p>
    <w:p w:rsidR="00000000" w:rsidDel="00000000" w:rsidP="00000000" w:rsidRDefault="00000000" w:rsidRPr="00000000" w14:paraId="00000055">
      <w:pPr>
        <w:rPr/>
      </w:pPr>
      <w:r w:rsidDel="00000000" w:rsidR="00000000" w:rsidRPr="00000000">
        <w:rPr>
          <w:rtl w:val="0"/>
        </w:rPr>
        <w:tab/>
        <w:t xml:space="preserve">While the Player is in Build Mode and therefore is not able to move, the Camera will not follow the Player and will instead be moved around by dragging the Mouse cursor to the edge of the screen.  By doing so, the Camera will adjust it’s position based on the edge that the Player moves their mouse to.  Exiting Build Mode will have the Camera object snap back onto the Player position very quickly to ensure the Player does not get lost.  </w:t>
      </w:r>
    </w:p>
    <w:p w:rsidR="00000000" w:rsidDel="00000000" w:rsidP="00000000" w:rsidRDefault="00000000" w:rsidRPr="00000000" w14:paraId="00000056">
      <w:pPr>
        <w:pStyle w:val="Heading1"/>
        <w:jc w:val="center"/>
        <w:rPr/>
      </w:pPr>
      <w:bookmarkStart w:colFirst="0" w:colLast="0" w:name="_jin9732s5nwq" w:id="8"/>
      <w:bookmarkEnd w:id="8"/>
      <w:r w:rsidDel="00000000" w:rsidR="00000000" w:rsidRPr="00000000">
        <w:rPr>
          <w:rtl w:val="0"/>
        </w:rPr>
        <w:t xml:space="preserve">Tile Placement System</w:t>
      </w:r>
    </w:p>
    <w:p w:rsidR="00000000" w:rsidDel="00000000" w:rsidP="00000000" w:rsidRDefault="00000000" w:rsidRPr="00000000" w14:paraId="00000057">
      <w:pPr>
        <w:pStyle w:val="Heading2"/>
        <w:ind w:left="0" w:firstLine="0"/>
        <w:rPr/>
      </w:pPr>
      <w:bookmarkStart w:colFirst="0" w:colLast="0" w:name="_mw5hpsi98ewn" w:id="9"/>
      <w:bookmarkEnd w:id="9"/>
      <w:r w:rsidDel="00000000" w:rsidR="00000000" w:rsidRPr="00000000">
        <w:rPr>
          <w:rtl w:val="0"/>
        </w:rPr>
        <w:t xml:space="preserve">Risk Assessment</w:t>
      </w:r>
    </w:p>
    <w:p w:rsidR="00000000" w:rsidDel="00000000" w:rsidP="00000000" w:rsidRDefault="00000000" w:rsidRPr="00000000" w14:paraId="00000058">
      <w:pPr>
        <w:rPr/>
      </w:pPr>
      <w:r w:rsidDel="00000000" w:rsidR="00000000" w:rsidRPr="00000000">
        <w:rPr>
          <w:rtl w:val="0"/>
        </w:rPr>
        <w:t xml:space="preserve">The tile-placement and movement system in Hollow Reef is a combination of two co-operative scripts, one that handles the mouse-interaction with the moveable </w:t>
      </w:r>
      <w:r w:rsidDel="00000000" w:rsidR="00000000" w:rsidRPr="00000000">
        <w:rPr>
          <w:b w:val="1"/>
          <w:rtl w:val="0"/>
        </w:rPr>
        <w:t xml:space="preserve">Anchor Points</w:t>
      </w:r>
      <w:r w:rsidDel="00000000" w:rsidR="00000000" w:rsidRPr="00000000">
        <w:rPr>
          <w:rtl w:val="0"/>
        </w:rPr>
        <w:t xml:space="preserve">, and the other which handles the </w:t>
      </w:r>
      <w:r w:rsidDel="00000000" w:rsidR="00000000" w:rsidRPr="00000000">
        <w:rPr>
          <w:b w:val="1"/>
          <w:rtl w:val="0"/>
        </w:rPr>
        <w:t xml:space="preserve">Parent-Tile/Anchor</w:t>
      </w:r>
      <w:r w:rsidDel="00000000" w:rsidR="00000000" w:rsidRPr="00000000">
        <w:rPr>
          <w:rtl w:val="0"/>
        </w:rPr>
        <w:t xml:space="preserve"> connection. The </w:t>
      </w:r>
      <w:r w:rsidDel="00000000" w:rsidR="00000000" w:rsidRPr="00000000">
        <w:rPr>
          <w:b w:val="1"/>
          <w:rtl w:val="0"/>
        </w:rPr>
        <w:t xml:space="preserve">MoveAnchor</w:t>
      </w:r>
      <w:r w:rsidDel="00000000" w:rsidR="00000000" w:rsidRPr="00000000">
        <w:rPr>
          <w:rtl w:val="0"/>
        </w:rPr>
        <w:t xml:space="preserve"> script is almost entirely functional, and wouldn’t need much of an overhaul moving forward; there would need to be a revamp of the functionality of a few of the bool checks to make the script more streamlined, so that you cannot multi-place a singular tile type onto itself (rare error). The </w:t>
      </w:r>
      <w:r w:rsidDel="00000000" w:rsidR="00000000" w:rsidRPr="00000000">
        <w:rPr>
          <w:b w:val="1"/>
          <w:rtl w:val="0"/>
        </w:rPr>
        <w:t xml:space="preserve">ParentTileMove </w:t>
      </w:r>
      <w:r w:rsidDel="00000000" w:rsidR="00000000" w:rsidRPr="00000000">
        <w:rPr>
          <w:rtl w:val="0"/>
        </w:rPr>
        <w:t xml:space="preserve">simply re-assigns the child-parent relationship of the Tiles, and would more than likely not require an additional pass.</w:t>
      </w:r>
    </w:p>
    <w:p w:rsidR="00000000" w:rsidDel="00000000" w:rsidP="00000000" w:rsidRDefault="00000000" w:rsidRPr="00000000" w14:paraId="00000059">
      <w:pPr>
        <w:pStyle w:val="Heading2"/>
        <w:ind w:left="0" w:firstLine="0"/>
        <w:rPr/>
      </w:pPr>
      <w:bookmarkStart w:colFirst="0" w:colLast="0" w:name="_kw6m4dlkfyyz" w:id="10"/>
      <w:bookmarkEnd w:id="10"/>
      <w:r w:rsidDel="00000000" w:rsidR="00000000" w:rsidRPr="00000000">
        <w:rPr>
          <w:rtl w:val="0"/>
        </w:rPr>
        <w:t xml:space="preserve">System Overview</w:t>
      </w:r>
    </w:p>
    <w:p w:rsidR="00000000" w:rsidDel="00000000" w:rsidP="00000000" w:rsidRDefault="00000000" w:rsidRPr="00000000" w14:paraId="0000005A">
      <w:pPr>
        <w:rPr/>
      </w:pPr>
      <w:r w:rsidDel="00000000" w:rsidR="00000000" w:rsidRPr="00000000">
        <w:rPr>
          <w:rtl w:val="0"/>
        </w:rPr>
        <w:t xml:space="preserve">Tile placement has to be dynamic, while remaining functional - we ideally wanted any vertical anchor-point to connect to any vertical anchor-point, and the same for any horizontal anchor points. As such, the main focus of the script revolves around assigning clickable </w:t>
      </w:r>
      <w:r w:rsidDel="00000000" w:rsidR="00000000" w:rsidRPr="00000000">
        <w:rPr>
          <w:b w:val="1"/>
          <w:rtl w:val="0"/>
        </w:rPr>
        <w:t xml:space="preserve">Anchor Points </w:t>
      </w:r>
      <w:r w:rsidDel="00000000" w:rsidR="00000000" w:rsidRPr="00000000">
        <w:rPr>
          <w:rtl w:val="0"/>
        </w:rPr>
        <w:t xml:space="preserve">which connect two anchor points that share the same name type, allowing us to  .  </w:t>
      </w:r>
    </w:p>
    <w:p w:rsidR="00000000" w:rsidDel="00000000" w:rsidP="00000000" w:rsidRDefault="00000000" w:rsidRPr="00000000" w14:paraId="0000005B">
      <w:pPr>
        <w:pStyle w:val="Heading2"/>
        <w:ind w:left="0" w:firstLine="0"/>
        <w:rPr>
          <w:sz w:val="24"/>
          <w:szCs w:val="24"/>
        </w:rPr>
      </w:pPr>
      <w:bookmarkStart w:colFirst="0" w:colLast="0" w:name="_b4mu8g70f4ji" w:id="11"/>
      <w:bookmarkEnd w:id="11"/>
      <w:r w:rsidDel="00000000" w:rsidR="00000000" w:rsidRPr="00000000">
        <w:rPr>
          <w:rtl w:val="0"/>
        </w:rPr>
        <w:t xml:space="preserve">Scripts Involved</w:t>
      </w:r>
      <w:r w:rsidDel="00000000" w:rsidR="00000000" w:rsidRPr="00000000">
        <w:rPr>
          <w:rtl w:val="0"/>
        </w:rPr>
      </w:r>
    </w:p>
    <w:p w:rsidR="00000000" w:rsidDel="00000000" w:rsidP="00000000" w:rsidRDefault="00000000" w:rsidRPr="00000000" w14:paraId="0000005C">
      <w:pPr>
        <w:pStyle w:val="Heading3"/>
        <w:rPr/>
      </w:pPr>
      <w:bookmarkStart w:colFirst="0" w:colLast="0" w:name="_u6wfhyw70f9k" w:id="12"/>
      <w:bookmarkEnd w:id="12"/>
      <w:r w:rsidDel="00000000" w:rsidR="00000000" w:rsidRPr="00000000">
        <w:rPr>
          <w:rtl w:val="0"/>
        </w:rPr>
        <w:t xml:space="preserve">MoveAnchor</w:t>
      </w:r>
      <w:r w:rsidDel="00000000" w:rsidR="00000000" w:rsidRPr="00000000">
        <w:rPr>
          <w:rtl w:val="0"/>
        </w:rPr>
      </w:r>
    </w:p>
    <w:p w:rsidR="00000000" w:rsidDel="00000000" w:rsidP="00000000" w:rsidRDefault="00000000" w:rsidRPr="00000000" w14:paraId="0000005D">
      <w:pPr>
        <w:ind w:firstLine="1440"/>
        <w:rPr/>
      </w:pPr>
      <w:r w:rsidDel="00000000" w:rsidR="00000000" w:rsidRPr="00000000">
        <w:rPr>
          <w:rtl w:val="0"/>
        </w:rPr>
        <w:t xml:space="preserve">The </w:t>
      </w:r>
      <w:r w:rsidDel="00000000" w:rsidR="00000000" w:rsidRPr="00000000">
        <w:rPr>
          <w:b w:val="1"/>
          <w:rtl w:val="0"/>
        </w:rPr>
        <w:t xml:space="preserve">MoveAnchor </w:t>
      </w:r>
      <w:r w:rsidDel="00000000" w:rsidR="00000000" w:rsidRPr="00000000">
        <w:rPr>
          <w:rtl w:val="0"/>
        </w:rPr>
        <w:t xml:space="preserve">script assigns the attached piece to be a clickable object. When the mouse enters the anchor’s collider, the anchor becomes interactable. If </w:t>
      </w:r>
      <w:r w:rsidDel="00000000" w:rsidR="00000000" w:rsidRPr="00000000">
        <w:rPr>
          <w:b w:val="1"/>
          <w:rtl w:val="0"/>
        </w:rPr>
        <w:t xml:space="preserve">OnMouseDown </w:t>
      </w:r>
      <w:r w:rsidDel="00000000" w:rsidR="00000000" w:rsidRPr="00000000">
        <w:rPr>
          <w:rtl w:val="0"/>
        </w:rPr>
        <w:t xml:space="preserve">is clicked and held, then the anchor-point’s transform.position is changed to match the mouse’s position allowing it to be dragged. If released the position is let go at that transform value. When an anchor enters the trigger-collider of any object with the same </w:t>
      </w:r>
      <w:r w:rsidDel="00000000" w:rsidR="00000000" w:rsidRPr="00000000">
        <w:rPr>
          <w:b w:val="1"/>
          <w:rtl w:val="0"/>
        </w:rPr>
        <w:t xml:space="preserve">Object.name, </w:t>
      </w:r>
      <w:r w:rsidDel="00000000" w:rsidR="00000000" w:rsidRPr="00000000">
        <w:rPr>
          <w:rtl w:val="0"/>
        </w:rPr>
        <w:t xml:space="preserve">then the script checks if the other anchor point is connect yet, if not then the new piece can be snapped to it, and the two are linked. </w:t>
      </w:r>
    </w:p>
    <w:p w:rsidR="00000000" w:rsidDel="00000000" w:rsidP="00000000" w:rsidRDefault="00000000" w:rsidRPr="00000000" w14:paraId="0000005E">
      <w:pPr>
        <w:pStyle w:val="Heading3"/>
        <w:rPr/>
      </w:pPr>
      <w:bookmarkStart w:colFirst="0" w:colLast="0" w:name="_8ltycyyb7ew5" w:id="13"/>
      <w:bookmarkEnd w:id="13"/>
      <w:r w:rsidDel="00000000" w:rsidR="00000000" w:rsidRPr="00000000">
        <w:rPr>
          <w:rtl w:val="0"/>
        </w:rPr>
        <w:t xml:space="preserve">ParentTileMove</w:t>
      </w:r>
    </w:p>
    <w:p w:rsidR="00000000" w:rsidDel="00000000" w:rsidP="00000000" w:rsidRDefault="00000000" w:rsidRPr="00000000" w14:paraId="0000005F">
      <w:pPr>
        <w:ind w:firstLine="1440"/>
        <w:rPr/>
      </w:pPr>
      <w:r w:rsidDel="00000000" w:rsidR="00000000" w:rsidRPr="00000000">
        <w:rPr>
          <w:rtl w:val="0"/>
        </w:rPr>
        <w:t xml:space="preserve">The </w:t>
      </w:r>
      <w:r w:rsidDel="00000000" w:rsidR="00000000" w:rsidRPr="00000000">
        <w:rPr>
          <w:b w:val="1"/>
          <w:rtl w:val="0"/>
        </w:rPr>
        <w:t xml:space="preserve">ParentTileMove </w:t>
      </w:r>
      <w:r w:rsidDel="00000000" w:rsidR="00000000" w:rsidRPr="00000000">
        <w:rPr>
          <w:rtl w:val="0"/>
        </w:rPr>
        <w:t xml:space="preserve">script takes the parent of the anchor points, and allows the level designer to create tiles and assign anchor-points to them. The script reads the relations between these, and calls active anchor-points currently selected to be the new parent of the tile.</w:t>
      </w:r>
      <w:r w:rsidDel="00000000" w:rsidR="00000000" w:rsidRPr="00000000">
        <w:rPr>
          <w:rtl w:val="0"/>
        </w:rPr>
      </w:r>
    </w:p>
    <w:p w:rsidR="00000000" w:rsidDel="00000000" w:rsidP="00000000" w:rsidRDefault="00000000" w:rsidRPr="00000000" w14:paraId="00000060">
      <w:pPr>
        <w:pStyle w:val="Heading1"/>
        <w:spacing w:line="360" w:lineRule="auto"/>
        <w:jc w:val="center"/>
        <w:rPr/>
      </w:pPr>
      <w:bookmarkStart w:colFirst="0" w:colLast="0" w:name="_5wgy0z2m4xar" w:id="14"/>
      <w:bookmarkEnd w:id="14"/>
      <w:r w:rsidDel="00000000" w:rsidR="00000000" w:rsidRPr="00000000">
        <w:rPr>
          <w:rtl w:val="0"/>
        </w:rPr>
        <w:t xml:space="preserve">Interaction System</w:t>
      </w:r>
    </w:p>
    <w:p w:rsidR="00000000" w:rsidDel="00000000" w:rsidP="00000000" w:rsidRDefault="00000000" w:rsidRPr="00000000" w14:paraId="00000061">
      <w:pPr>
        <w:pStyle w:val="Heading2"/>
        <w:ind w:left="0" w:firstLine="0"/>
        <w:rPr/>
      </w:pPr>
      <w:bookmarkStart w:colFirst="0" w:colLast="0" w:name="_lfwy8c6qzfxx" w:id="15"/>
      <w:bookmarkEnd w:id="15"/>
      <w:r w:rsidDel="00000000" w:rsidR="00000000" w:rsidRPr="00000000">
        <w:rPr>
          <w:rtl w:val="0"/>
        </w:rPr>
        <w:t xml:space="preserve">Risk Assessment</w:t>
      </w:r>
    </w:p>
    <w:p w:rsidR="00000000" w:rsidDel="00000000" w:rsidP="00000000" w:rsidRDefault="00000000" w:rsidRPr="00000000" w14:paraId="00000062">
      <w:pPr>
        <w:spacing w:line="360" w:lineRule="auto"/>
        <w:ind w:firstLine="720"/>
        <w:rPr/>
      </w:pPr>
      <w:r w:rsidDel="00000000" w:rsidR="00000000" w:rsidRPr="00000000">
        <w:rPr>
          <w:rtl w:val="0"/>
        </w:rPr>
        <w:t xml:space="preserve">The Interaction system of Hollow Reef is a large portion of the game, without the ability to interact with NPCs or objects in the environment, the game loses out on most of its content.  At this stage of development, the Interaction System has been mostly condensed into a single script called InteractionManager.  This script handles interaction with all interactable objects in the game, ranging from NPCs to Flora to the interactable Essence Lantern object that the Player uses for exploration.  While this took a good chunk of time to get working optimally, this system has been fully implemented into the project for quite some time now and hasn’t caused any issues.  </w:t>
      </w:r>
    </w:p>
    <w:p w:rsidR="00000000" w:rsidDel="00000000" w:rsidP="00000000" w:rsidRDefault="00000000" w:rsidRPr="00000000" w14:paraId="00000063">
      <w:pPr>
        <w:pStyle w:val="Heading2"/>
        <w:spacing w:line="360" w:lineRule="auto"/>
        <w:ind w:left="0" w:firstLine="0"/>
        <w:rPr/>
      </w:pPr>
      <w:bookmarkStart w:colFirst="0" w:colLast="0" w:name="_xn3nwftiliqz" w:id="16"/>
      <w:bookmarkEnd w:id="16"/>
      <w:r w:rsidDel="00000000" w:rsidR="00000000" w:rsidRPr="00000000">
        <w:rPr>
          <w:rtl w:val="0"/>
        </w:rPr>
        <w:t xml:space="preserve">System Overview</w:t>
      </w:r>
    </w:p>
    <w:p w:rsidR="00000000" w:rsidDel="00000000" w:rsidP="00000000" w:rsidRDefault="00000000" w:rsidRPr="00000000" w14:paraId="00000064">
      <w:pPr>
        <w:spacing w:line="360" w:lineRule="auto"/>
        <w:rPr/>
      </w:pPr>
      <w:r w:rsidDel="00000000" w:rsidR="00000000" w:rsidRPr="00000000">
        <w:rPr>
          <w:rtl w:val="0"/>
        </w:rPr>
        <w:tab/>
        <w:t xml:space="preserve">The Interaction System for Hollow Reef handles all of the different ways that the player character can interact with and manipulate the environment in order to progress in the game.  The player will interact with these specific objects in-game using the E button, and the game will display an icon when an interactable object is able to be interacted with by the Player Character.</w:t>
      </w:r>
    </w:p>
    <w:p w:rsidR="00000000" w:rsidDel="00000000" w:rsidP="00000000" w:rsidRDefault="00000000" w:rsidRPr="00000000" w14:paraId="00000065">
      <w:pPr>
        <w:pStyle w:val="Heading2"/>
        <w:spacing w:line="360" w:lineRule="auto"/>
        <w:ind w:left="0" w:firstLine="0"/>
        <w:rPr/>
      </w:pPr>
      <w:bookmarkStart w:colFirst="0" w:colLast="0" w:name="_mhk8pftu6ovr" w:id="17"/>
      <w:bookmarkEnd w:id="17"/>
      <w:r w:rsidDel="00000000" w:rsidR="00000000" w:rsidRPr="00000000">
        <w:rPr>
          <w:rtl w:val="0"/>
        </w:rPr>
        <w:t xml:space="preserve">Scripts Involved</w:t>
      </w:r>
    </w:p>
    <w:p w:rsidR="00000000" w:rsidDel="00000000" w:rsidP="00000000" w:rsidRDefault="00000000" w:rsidRPr="00000000" w14:paraId="00000066">
      <w:pPr>
        <w:pStyle w:val="Heading3"/>
        <w:ind w:left="720" w:firstLine="0"/>
        <w:rPr/>
      </w:pPr>
      <w:bookmarkStart w:colFirst="0" w:colLast="0" w:name="_flbsa0o9f4ui" w:id="18"/>
      <w:bookmarkEnd w:id="18"/>
      <w:r w:rsidDel="00000000" w:rsidR="00000000" w:rsidRPr="00000000">
        <w:rPr>
          <w:rtl w:val="0"/>
        </w:rPr>
        <w:t xml:space="preserve">InteractionManager</w:t>
      </w:r>
    </w:p>
    <w:p w:rsidR="00000000" w:rsidDel="00000000" w:rsidP="00000000" w:rsidRDefault="00000000" w:rsidRPr="00000000" w14:paraId="00000067">
      <w:pPr>
        <w:ind w:left="720" w:firstLine="0"/>
        <w:rPr/>
      </w:pPr>
      <w:r w:rsidDel="00000000" w:rsidR="00000000" w:rsidRPr="00000000">
        <w:rPr>
          <w:rtl w:val="0"/>
        </w:rPr>
        <w:tab/>
      </w:r>
    </w:p>
    <w:p w:rsidR="00000000" w:rsidDel="00000000" w:rsidP="00000000" w:rsidRDefault="00000000" w:rsidRPr="00000000" w14:paraId="00000068">
      <w:pPr>
        <w:spacing w:line="360" w:lineRule="auto"/>
        <w:ind w:left="720" w:firstLine="0"/>
        <w:rPr/>
      </w:pPr>
      <w:r w:rsidDel="00000000" w:rsidR="00000000" w:rsidRPr="00000000">
        <w:rPr>
          <w:rtl w:val="0"/>
        </w:rPr>
        <w:tab/>
        <w:t xml:space="preserve">While InteractionManager is the main script that is used to handle Interactions within Hollow Reef, the script makes many calls to many different scripts during runtime.  InteractionManager as a whole allows the Player Character to interact with objects in the game space.  This is done through a few OnTriggerStay checks that the manager makes.  The script will check for a few specific tags in order to see if the object within its Trigger is interactable.  The manager will currently check for “NPC”, “Flora”, and “ExLantern”.  These tags refer to the NPCs of the game, all of the Plants and Coral in the game, and the Exploration Lantern the Player will use to activate the Exploration portion of the game.  The manager also has an empty GameObject attached to it called collidedObject.  collidedObject is used as a reference to the GameObject in scene that is currently inside of the Player Character’s Trigger.</w:t>
      </w:r>
    </w:p>
    <w:p w:rsidR="00000000" w:rsidDel="00000000" w:rsidP="00000000" w:rsidRDefault="00000000" w:rsidRPr="00000000" w14:paraId="00000069">
      <w:pPr>
        <w:ind w:left="720" w:firstLine="0"/>
        <w:rPr/>
      </w:pPr>
      <w:r w:rsidDel="00000000" w:rsidR="00000000" w:rsidRPr="00000000">
        <w:rPr>
          <w:rtl w:val="0"/>
        </w:rPr>
        <w:tab/>
      </w:r>
      <w:r w:rsidDel="00000000" w:rsidR="00000000" w:rsidRPr="00000000">
        <w:rPr>
          <w:b w:val="1"/>
          <w:rtl w:val="0"/>
        </w:rPr>
        <w:t xml:space="preserve">For NPC Interaction</w:t>
      </w:r>
      <w:r w:rsidDel="00000000" w:rsidR="00000000" w:rsidRPr="00000000">
        <w:rPr>
          <w:rtl w:val="0"/>
        </w:rPr>
        <w:t xml:space="preserve"> the Manager will first check a bool that says the Player Character is close enough to interact with an NPC, it will then also activate a piece of UI that will let the Player know that they can currently interact with the NPC.  At this point, collidedObject will also be set to the GameObject the Player Character is able to interact with, in this case, it would be one of the NPCs.  There are two limiters that would stop the Player from interacting with NPCs, those would be if the game is currently paused, and if the Player is currently in the Build Menu.  If these two conditions are not met, the Player may freely interact with an NPC.  Doing so will call that NPCs dialogue manager script and will initiate the Dialogue System.  This will also activate a variable called isTalking, this variable will make it so that while the Player is in a Dialogue sequence, they will not be able to move around. </w:t>
      </w:r>
    </w:p>
    <w:p w:rsidR="00000000" w:rsidDel="00000000" w:rsidP="00000000" w:rsidRDefault="00000000" w:rsidRPr="00000000" w14:paraId="0000006A">
      <w:pPr>
        <w:spacing w:line="360" w:lineRule="auto"/>
        <w:ind w:left="720" w:firstLine="0"/>
        <w:rPr/>
      </w:pPr>
      <w:r w:rsidDel="00000000" w:rsidR="00000000" w:rsidRPr="00000000">
        <w:rPr>
          <w:rtl w:val="0"/>
        </w:rPr>
        <w:tab/>
      </w:r>
      <w:r w:rsidDel="00000000" w:rsidR="00000000" w:rsidRPr="00000000">
        <w:rPr>
          <w:b w:val="1"/>
          <w:rtl w:val="0"/>
        </w:rPr>
        <w:t xml:space="preserve">For Flora Interaction</w:t>
      </w:r>
      <w:r w:rsidDel="00000000" w:rsidR="00000000" w:rsidRPr="00000000">
        <w:rPr>
          <w:rtl w:val="0"/>
        </w:rPr>
        <w:t xml:space="preserve"> the Manager will first need to run a check on the status of the Flora.  The only times a Flora object can be interacted with is once it’s reached the end of it’s growth cycle, or when the Player needs to use resources to keep the Flora growing.  If these conditions are met, the Manager will check a bool that says the Player Character is close enough to interact with a piece of Flora, it will also activate a piece of UI with a fillable bar in it which will let the Player know when they can interact with a Flora object.  In order to properly interact with a Flora object, the Player must hold the interact key down for a short period of time in order to fill up the interaction bar.  If a Flora object is fully grown upon being interacted with, that Flora’s growth cycle will be reset and the Player will gain the resources associated with that specific Flora.  If a Flora is not fully grown and is interacted with, the Player will tend to that Flora, using up resources in order to continue that Flora’s growth cycle.  </w:t>
      </w:r>
    </w:p>
    <w:p w:rsidR="00000000" w:rsidDel="00000000" w:rsidP="00000000" w:rsidRDefault="00000000" w:rsidRPr="00000000" w14:paraId="0000006B">
      <w:pPr>
        <w:spacing w:line="360" w:lineRule="auto"/>
        <w:ind w:left="720" w:firstLine="0"/>
        <w:rPr/>
      </w:pPr>
      <w:r w:rsidDel="00000000" w:rsidR="00000000" w:rsidRPr="00000000">
        <w:rPr>
          <w:rtl w:val="0"/>
        </w:rPr>
        <w:tab/>
      </w:r>
      <w:r w:rsidDel="00000000" w:rsidR="00000000" w:rsidRPr="00000000">
        <w:rPr>
          <w:b w:val="1"/>
          <w:rtl w:val="0"/>
        </w:rPr>
        <w:t xml:space="preserve">For ExLantern Interaction </w:t>
      </w:r>
      <w:r w:rsidDel="00000000" w:rsidR="00000000" w:rsidRPr="00000000">
        <w:rPr>
          <w:rtl w:val="0"/>
        </w:rPr>
        <w:t xml:space="preserve">the Manager has to do a lot less than the others.  If the Player is close enough to the Lantern, an interaction UI will appear which will let the Player know they are close enough to interact with it.  If the Lantern is not already following the Player and the Player interacts with it, the Lantern will begin to follow behind the Player.  This is done by setting a variable in the Lantern’s script to true.  </w:t>
      </w:r>
    </w:p>
    <w:p w:rsidR="00000000" w:rsidDel="00000000" w:rsidP="00000000" w:rsidRDefault="00000000" w:rsidRPr="00000000" w14:paraId="0000006C">
      <w:pPr>
        <w:spacing w:line="360" w:lineRule="auto"/>
        <w:ind w:left="720" w:firstLine="0"/>
        <w:rPr/>
      </w:pPr>
      <w:r w:rsidDel="00000000" w:rsidR="00000000" w:rsidRPr="00000000">
        <w:rPr>
          <w:rtl w:val="0"/>
        </w:rPr>
        <w:tab/>
        <w:t xml:space="preserve">Upon exiting all of these object’s triggers, the Interaction UI will be disabled and reset where applicable.  </w:t>
      </w:r>
    </w:p>
    <w:p w:rsidR="00000000" w:rsidDel="00000000" w:rsidP="00000000" w:rsidRDefault="00000000" w:rsidRPr="00000000" w14:paraId="0000006D">
      <w:pPr>
        <w:pStyle w:val="Heading1"/>
        <w:spacing w:line="360" w:lineRule="auto"/>
        <w:jc w:val="center"/>
        <w:rPr/>
      </w:pPr>
      <w:bookmarkStart w:colFirst="0" w:colLast="0" w:name="_p6q7ez4k836k" w:id="19"/>
      <w:bookmarkEnd w:id="19"/>
      <w:r w:rsidDel="00000000" w:rsidR="00000000" w:rsidRPr="00000000">
        <w:rPr>
          <w:rtl w:val="0"/>
        </w:rPr>
        <w:t xml:space="preserve">Dialogue System</w:t>
      </w:r>
    </w:p>
    <w:p w:rsidR="00000000" w:rsidDel="00000000" w:rsidP="00000000" w:rsidRDefault="00000000" w:rsidRPr="00000000" w14:paraId="0000006E">
      <w:pPr>
        <w:pStyle w:val="Heading2"/>
        <w:ind w:left="0" w:firstLine="0"/>
        <w:rPr/>
      </w:pPr>
      <w:bookmarkStart w:colFirst="0" w:colLast="0" w:name="_wa5t06en7ze0" w:id="20"/>
      <w:bookmarkEnd w:id="20"/>
      <w:r w:rsidDel="00000000" w:rsidR="00000000" w:rsidRPr="00000000">
        <w:rPr>
          <w:rtl w:val="0"/>
        </w:rPr>
        <w:t xml:space="preserve">Risk Assessment</w:t>
      </w:r>
    </w:p>
    <w:p w:rsidR="00000000" w:rsidDel="00000000" w:rsidP="00000000" w:rsidRDefault="00000000" w:rsidRPr="00000000" w14:paraId="0000006F">
      <w:pPr>
        <w:spacing w:line="360" w:lineRule="auto"/>
        <w:ind w:firstLine="720"/>
        <w:rPr/>
      </w:pPr>
      <w:r w:rsidDel="00000000" w:rsidR="00000000" w:rsidRPr="00000000">
        <w:rPr>
          <w:rtl w:val="0"/>
        </w:rPr>
        <w:t xml:space="preserve">The dialogue system present in Hollow Reef follows a pseudo Visual Novel style where the NPC Characters will display a few lines of text upon being interacted with.  However, in order for this system to be fully implemented, not only does this system need to allow for evolving dialogue, it also needs to be able to keep track of things like NPC quest progress and main game events so that the NPCs don’t seem static and instead act like they’re truly in the world by constantly having their dialogue updated to match current events.  While this system isn’t necessarily hard to get down on the programming side of things, planning out a complete dialogue tree for every single NPC is time-consuming, especially in a team environment where the lead narrative designer is also working as the lead programmer.  However, this does not mean that this task is impossible, in fact, having the narrative designer working so heavily with the code ensures that we as a team are able to get everything we need to have a solid dialogue system in-engine.  </w:t>
      </w:r>
    </w:p>
    <w:p w:rsidR="00000000" w:rsidDel="00000000" w:rsidP="00000000" w:rsidRDefault="00000000" w:rsidRPr="00000000" w14:paraId="00000070">
      <w:pPr>
        <w:pStyle w:val="Heading2"/>
        <w:ind w:left="0" w:firstLine="0"/>
        <w:rPr/>
      </w:pPr>
      <w:bookmarkStart w:colFirst="0" w:colLast="0" w:name="_kr3c29c4de4m" w:id="21"/>
      <w:bookmarkEnd w:id="21"/>
      <w:r w:rsidDel="00000000" w:rsidR="00000000" w:rsidRPr="00000000">
        <w:rPr>
          <w:rtl w:val="0"/>
        </w:rPr>
        <w:t xml:space="preserve">System Overview</w:t>
      </w:r>
    </w:p>
    <w:p w:rsidR="00000000" w:rsidDel="00000000" w:rsidP="00000000" w:rsidRDefault="00000000" w:rsidRPr="00000000" w14:paraId="00000071">
      <w:pPr>
        <w:spacing w:line="360" w:lineRule="auto"/>
        <w:rPr/>
      </w:pPr>
      <w:r w:rsidDel="00000000" w:rsidR="00000000" w:rsidRPr="00000000">
        <w:rPr>
          <w:rtl w:val="0"/>
        </w:rPr>
        <w:tab/>
        <w:t xml:space="preserve">The Dialogue System in Hollow Reef works on multiple scripts working in tandem with each other in order to update UI, progress NPC character dialogue, and display dialogue and narrative to the Player.  The player will see Dialogue appear in a text box that is updated based on the NPC they are currently interacting with and what step of the NPCs dialogue they are currently on.  </w:t>
      </w:r>
    </w:p>
    <w:p w:rsidR="00000000" w:rsidDel="00000000" w:rsidP="00000000" w:rsidRDefault="00000000" w:rsidRPr="00000000" w14:paraId="00000072">
      <w:pPr>
        <w:pStyle w:val="Heading2"/>
        <w:spacing w:line="360" w:lineRule="auto"/>
        <w:ind w:left="0" w:firstLine="0"/>
        <w:rPr/>
      </w:pPr>
      <w:bookmarkStart w:colFirst="0" w:colLast="0" w:name="_z99h65hv8kyw" w:id="22"/>
      <w:bookmarkEnd w:id="22"/>
      <w:r w:rsidDel="00000000" w:rsidR="00000000" w:rsidRPr="00000000">
        <w:rPr>
          <w:rtl w:val="0"/>
        </w:rPr>
        <w:t xml:space="preserve">Scripts Involved</w:t>
      </w:r>
    </w:p>
    <w:p w:rsidR="00000000" w:rsidDel="00000000" w:rsidP="00000000" w:rsidRDefault="00000000" w:rsidRPr="00000000" w14:paraId="00000073">
      <w:pPr>
        <w:pStyle w:val="Heading3"/>
        <w:ind w:left="720" w:firstLine="0"/>
        <w:rPr/>
      </w:pPr>
      <w:bookmarkStart w:colFirst="0" w:colLast="0" w:name="_paw5kjgn9yv7" w:id="23"/>
      <w:bookmarkEnd w:id="23"/>
      <w:r w:rsidDel="00000000" w:rsidR="00000000" w:rsidRPr="00000000">
        <w:rPr>
          <w:rtl w:val="0"/>
        </w:rPr>
        <w:t xml:space="preserve">Dialogue</w:t>
      </w:r>
    </w:p>
    <w:p w:rsidR="00000000" w:rsidDel="00000000" w:rsidP="00000000" w:rsidRDefault="00000000" w:rsidRPr="00000000" w14:paraId="00000074">
      <w:pPr>
        <w:jc w:val="center"/>
        <w:rPr/>
      </w:pPr>
      <w:r w:rsidDel="00000000" w:rsidR="00000000" w:rsidRPr="00000000">
        <w:rPr/>
        <w:drawing>
          <wp:inline distB="114300" distT="114300" distL="114300" distR="114300">
            <wp:extent cx="2219325" cy="1457325"/>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219325" cy="1457325"/>
                    </a:xfrm>
                    <a:prstGeom prst="rect"/>
                    <a:ln/>
                  </pic:spPr>
                </pic:pic>
              </a:graphicData>
            </a:graphic>
          </wp:inline>
        </w:drawing>
      </w:r>
      <w:r w:rsidDel="00000000" w:rsidR="00000000" w:rsidRPr="00000000">
        <w:rPr>
          <w:rtl w:val="0"/>
        </w:rPr>
      </w:r>
    </w:p>
    <w:p w:rsidR="00000000" w:rsidDel="00000000" w:rsidP="00000000" w:rsidRDefault="00000000" w:rsidRPr="00000000" w14:paraId="00000075">
      <w:pPr>
        <w:spacing w:line="360" w:lineRule="auto"/>
        <w:ind w:left="720" w:firstLine="0"/>
        <w:rPr/>
      </w:pPr>
      <w:r w:rsidDel="00000000" w:rsidR="00000000" w:rsidRPr="00000000">
        <w:rPr>
          <w:rtl w:val="0"/>
        </w:rPr>
        <w:tab/>
        <w:t xml:space="preserve">Dialogue is a created Class that stores a list of strings called sentences.  These sentences can be input through the Editor.  This Class will also store the NPC name in the </w:t>
      </w:r>
      <w:r w:rsidDel="00000000" w:rsidR="00000000" w:rsidRPr="00000000">
        <w:rPr>
          <w:b w:val="1"/>
          <w:rtl w:val="0"/>
        </w:rPr>
        <w:t xml:space="preserve">name</w:t>
      </w:r>
      <w:r w:rsidDel="00000000" w:rsidR="00000000" w:rsidRPr="00000000">
        <w:rPr>
          <w:rtl w:val="0"/>
        </w:rPr>
        <w:t xml:space="preserve"> string.  </w:t>
      </w:r>
    </w:p>
    <w:p w:rsidR="00000000" w:rsidDel="00000000" w:rsidP="00000000" w:rsidRDefault="00000000" w:rsidRPr="00000000" w14:paraId="00000076">
      <w:pPr>
        <w:pStyle w:val="Heading3"/>
        <w:ind w:left="720" w:firstLine="0"/>
        <w:rPr/>
      </w:pPr>
      <w:bookmarkStart w:colFirst="0" w:colLast="0" w:name="_9vzetbv9nece" w:id="24"/>
      <w:bookmarkEnd w:id="24"/>
      <w:r w:rsidDel="00000000" w:rsidR="00000000" w:rsidRPr="00000000">
        <w:rPr>
          <w:rtl w:val="0"/>
        </w:rPr>
        <w:t xml:space="preserve">[Character]DialogueManager     *[Character] = Name of Character</w:t>
      </w:r>
    </w:p>
    <w:p w:rsidR="00000000" w:rsidDel="00000000" w:rsidP="00000000" w:rsidRDefault="00000000" w:rsidRPr="00000000" w14:paraId="00000077">
      <w:pPr>
        <w:ind w:left="720" w:firstLine="0"/>
        <w:rPr/>
      </w:pPr>
      <w:r w:rsidDel="00000000" w:rsidR="00000000" w:rsidRPr="00000000">
        <w:rPr>
          <w:rtl w:val="0"/>
        </w:rPr>
      </w:r>
    </w:p>
    <w:p w:rsidR="00000000" w:rsidDel="00000000" w:rsidP="00000000" w:rsidRDefault="00000000" w:rsidRPr="00000000" w14:paraId="00000078">
      <w:pPr>
        <w:spacing w:line="360" w:lineRule="auto"/>
        <w:ind w:left="720" w:firstLine="0"/>
        <w:rPr/>
      </w:pPr>
      <w:r w:rsidDel="00000000" w:rsidR="00000000" w:rsidRPr="00000000">
        <w:rPr>
          <w:rtl w:val="0"/>
        </w:rPr>
        <w:tab/>
        <w:t xml:space="preserve">The [Character]DialogueManager scripts handle the main Dialogue for each of the characters.  This script is where the Dialogue for the characters is input.  This is done through calling the created class, Dialogue.  The DialogueManagers have many different Dialogue references within them, one reference for each section of NPC Dialogue.  </w:t>
      </w:r>
    </w:p>
    <w:p w:rsidR="00000000" w:rsidDel="00000000" w:rsidP="00000000" w:rsidRDefault="00000000" w:rsidRPr="00000000" w14:paraId="00000079">
      <w:pPr>
        <w:spacing w:line="360" w:lineRule="auto"/>
        <w:ind w:left="720" w:firstLine="0"/>
        <w:jc w:val="center"/>
        <w:rPr/>
      </w:pPr>
      <w:r w:rsidDel="00000000" w:rsidR="00000000" w:rsidRPr="00000000">
        <w:rPr/>
        <w:drawing>
          <wp:inline distB="114300" distT="114300" distL="114300" distR="114300">
            <wp:extent cx="3924300" cy="2247900"/>
            <wp:effectExtent b="0" l="0" r="0" t="0"/>
            <wp:docPr id="2"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3924300" cy="2247900"/>
                    </a:xfrm>
                    <a:prstGeom prst="rect"/>
                    <a:ln/>
                  </pic:spPr>
                </pic:pic>
              </a:graphicData>
            </a:graphic>
          </wp:inline>
        </w:drawing>
      </w:r>
      <w:r w:rsidDel="00000000" w:rsidR="00000000" w:rsidRPr="00000000">
        <w:rPr>
          <w:rtl w:val="0"/>
        </w:rPr>
      </w:r>
    </w:p>
    <w:p w:rsidR="00000000" w:rsidDel="00000000" w:rsidP="00000000" w:rsidRDefault="00000000" w:rsidRPr="00000000" w14:paraId="0000007A">
      <w:pPr>
        <w:spacing w:line="360" w:lineRule="auto"/>
        <w:ind w:left="720" w:firstLine="0"/>
        <w:rPr/>
      </w:pPr>
      <w:r w:rsidDel="00000000" w:rsidR="00000000" w:rsidRPr="00000000">
        <w:rPr>
          <w:rtl w:val="0"/>
        </w:rPr>
        <w:tab/>
        <w:t xml:space="preserve">When a Player goes to Interact with these NPCs, the script will use the NPCTracker variable to find which Dialogue set to display on the UI.  Afterwards, the script will make a call to the [Character]Holder Script.  These scripts will do all of the work to display the dialogue on the screen.  </w:t>
      </w:r>
    </w:p>
    <w:p w:rsidR="00000000" w:rsidDel="00000000" w:rsidP="00000000" w:rsidRDefault="00000000" w:rsidRPr="00000000" w14:paraId="0000007B">
      <w:pPr>
        <w:pStyle w:val="Heading3"/>
        <w:spacing w:line="360" w:lineRule="auto"/>
        <w:ind w:left="720" w:firstLine="0"/>
        <w:rPr/>
      </w:pPr>
      <w:bookmarkStart w:colFirst="0" w:colLast="0" w:name="_o6w7465pshzq" w:id="25"/>
      <w:bookmarkEnd w:id="25"/>
      <w:r w:rsidDel="00000000" w:rsidR="00000000" w:rsidRPr="00000000">
        <w:rPr>
          <w:rtl w:val="0"/>
        </w:rPr>
        <w:t xml:space="preserve">[Character]Holder</w:t>
        <w:tab/>
        <w:t xml:space="preserve"> </w:t>
        <w:tab/>
        <w:t xml:space="preserve">        *[Character] = Name of Character</w:t>
      </w:r>
    </w:p>
    <w:p w:rsidR="00000000" w:rsidDel="00000000" w:rsidP="00000000" w:rsidRDefault="00000000" w:rsidRPr="00000000" w14:paraId="0000007C">
      <w:pPr>
        <w:spacing w:line="360" w:lineRule="auto"/>
        <w:ind w:left="720" w:firstLine="0"/>
        <w:rPr/>
      </w:pPr>
      <w:r w:rsidDel="00000000" w:rsidR="00000000" w:rsidRPr="00000000">
        <w:rPr>
          <w:rtl w:val="0"/>
        </w:rPr>
        <w:tab/>
        <w:t xml:space="preserve">The [Character]Holder scripts will be the ones that handle the displaying of Dialogue to the Player.  [Character]Holder will have references to pieces of Dialogue UI, namely the text box and the text object within that text box.  This script also has a Queue that will get the List of sentences from the [Character]DialogueManager and will put them into the Queue in order.  </w:t>
      </w:r>
    </w:p>
    <w:p w:rsidR="00000000" w:rsidDel="00000000" w:rsidP="00000000" w:rsidRDefault="00000000" w:rsidRPr="00000000" w14:paraId="0000007D">
      <w:pPr>
        <w:spacing w:line="360" w:lineRule="auto"/>
        <w:ind w:left="720" w:firstLine="0"/>
        <w:rPr/>
      </w:pPr>
      <w:r w:rsidDel="00000000" w:rsidR="00000000" w:rsidRPr="00000000">
        <w:rPr>
          <w:rtl w:val="0"/>
        </w:rPr>
        <w:tab/>
        <w:t xml:space="preserve">This script has functions that will start dialogue sequences and progress those dialogue sequences.  The start function will display the Dialogue text box as well as the first line of text and will also Queue up the rest of the dialogue lines in the List.  The script’s dialogue progression function will then move the sentences through the Queue with every left-click the player inputs.  As this happens, the script will also run a loop through that sentence, and display the sentence one character at a time.  This will create the image of scrolling text.  Once the List has been exhausted, the Dialogue will end, disabling the textbox and resetting the Queue.  If the [Character]DialogueManager tells the [Character]Holder to progress the Dialogue after this list ends, then it will also move the NPCTracker variable on the [Character]DialogueManager forward.  </w:t>
      </w:r>
    </w:p>
    <w:p w:rsidR="00000000" w:rsidDel="00000000" w:rsidP="00000000" w:rsidRDefault="00000000" w:rsidRPr="00000000" w14:paraId="0000007E">
      <w:pPr>
        <w:pStyle w:val="Heading3"/>
        <w:ind w:left="0" w:firstLine="720"/>
        <w:rPr/>
      </w:pPr>
      <w:bookmarkStart w:colFirst="0" w:colLast="0" w:name="_2goo7m8ftccp" w:id="26"/>
      <w:bookmarkEnd w:id="26"/>
      <w:r w:rsidDel="00000000" w:rsidR="00000000" w:rsidRPr="00000000">
        <w:rPr>
          <w:rtl w:val="0"/>
        </w:rPr>
        <w:t xml:space="preserve">ProgressionManager</w:t>
      </w:r>
    </w:p>
    <w:p w:rsidR="00000000" w:rsidDel="00000000" w:rsidP="00000000" w:rsidRDefault="00000000" w:rsidRPr="00000000" w14:paraId="0000007F">
      <w:pPr>
        <w:rPr/>
      </w:pPr>
      <w:r w:rsidDel="00000000" w:rsidR="00000000" w:rsidRPr="00000000">
        <w:rPr>
          <w:rtl w:val="0"/>
        </w:rPr>
        <w:tab/>
        <w:t xml:space="preserve">ProgressionManager handles the displaying of NPC quests over a set piece of in-game UI.  When an NPCs dialogue is progressed to a certain point, a  Quest will be activated.  These quests must be completed by doing the task they list out and then returning to the NPC that originally gave the Player that quest.  ProgressionManager keeps track of the quest progression through the tracking of the npcTracker variable present in the ]Character]DialogueHolder scripts.</w:t>
      </w:r>
      <w:r w:rsidDel="00000000" w:rsidR="00000000" w:rsidRPr="00000000">
        <w:rPr>
          <w:rtl w:val="0"/>
        </w:rPr>
      </w:r>
    </w:p>
    <w:p w:rsidR="00000000" w:rsidDel="00000000" w:rsidP="00000000" w:rsidRDefault="00000000" w:rsidRPr="00000000" w14:paraId="00000080">
      <w:pPr>
        <w:pStyle w:val="Heading2"/>
        <w:ind w:left="0" w:firstLine="0"/>
        <w:rPr/>
      </w:pPr>
      <w:bookmarkStart w:colFirst="0" w:colLast="0" w:name="_cfhig4k7dccz" w:id="27"/>
      <w:bookmarkEnd w:id="27"/>
      <w:r w:rsidDel="00000000" w:rsidR="00000000" w:rsidRPr="00000000">
        <w:rPr>
          <w:rtl w:val="0"/>
        </w:rPr>
        <w:t xml:space="preserve">Adding to the System</w:t>
      </w:r>
    </w:p>
    <w:p w:rsidR="00000000" w:rsidDel="00000000" w:rsidP="00000000" w:rsidRDefault="00000000" w:rsidRPr="00000000" w14:paraId="00000081">
      <w:pPr>
        <w:rPr/>
      </w:pPr>
      <w:r w:rsidDel="00000000" w:rsidR="00000000" w:rsidRPr="00000000">
        <w:rPr>
          <w:rtl w:val="0"/>
        </w:rPr>
        <w:t xml:space="preserve">The Dialogue and NPC system can be added to by following a few steps.  </w:t>
      </w:r>
    </w:p>
    <w:p w:rsidR="00000000" w:rsidDel="00000000" w:rsidP="00000000" w:rsidRDefault="00000000" w:rsidRPr="00000000" w14:paraId="00000082">
      <w:pPr>
        <w:numPr>
          <w:ilvl w:val="0"/>
          <w:numId w:val="2"/>
        </w:numPr>
        <w:ind w:left="1440" w:hanging="360"/>
        <w:rPr>
          <w:u w:val="none"/>
        </w:rPr>
      </w:pPr>
      <w:r w:rsidDel="00000000" w:rsidR="00000000" w:rsidRPr="00000000">
        <w:rPr>
          <w:rtl w:val="0"/>
        </w:rPr>
        <w:t xml:space="preserve">Adding the NPC to the Scene</w:t>
      </w:r>
    </w:p>
    <w:p w:rsidR="00000000" w:rsidDel="00000000" w:rsidP="00000000" w:rsidRDefault="00000000" w:rsidRPr="00000000" w14:paraId="00000083">
      <w:pPr>
        <w:numPr>
          <w:ilvl w:val="0"/>
          <w:numId w:val="2"/>
        </w:numPr>
        <w:ind w:left="1440" w:hanging="360"/>
        <w:rPr>
          <w:u w:val="none"/>
        </w:rPr>
      </w:pPr>
      <w:r w:rsidDel="00000000" w:rsidR="00000000" w:rsidRPr="00000000">
        <w:rPr>
          <w:rtl w:val="0"/>
        </w:rPr>
        <w:t xml:space="preserve">Attaching a [Character]DialogueManager to the NPC</w:t>
      </w:r>
    </w:p>
    <w:p w:rsidR="00000000" w:rsidDel="00000000" w:rsidP="00000000" w:rsidRDefault="00000000" w:rsidRPr="00000000" w14:paraId="00000084">
      <w:pPr>
        <w:numPr>
          <w:ilvl w:val="0"/>
          <w:numId w:val="2"/>
        </w:numPr>
        <w:ind w:left="1440" w:hanging="360"/>
        <w:rPr>
          <w:u w:val="none"/>
        </w:rPr>
      </w:pPr>
      <w:r w:rsidDel="00000000" w:rsidR="00000000" w:rsidRPr="00000000">
        <w:rPr>
          <w:rtl w:val="0"/>
        </w:rPr>
        <w:t xml:space="preserve">Labeling the NPC with the NPC Tag</w:t>
      </w:r>
    </w:p>
    <w:p w:rsidR="00000000" w:rsidDel="00000000" w:rsidP="00000000" w:rsidRDefault="00000000" w:rsidRPr="00000000" w14:paraId="00000085">
      <w:pPr>
        <w:numPr>
          <w:ilvl w:val="0"/>
          <w:numId w:val="2"/>
        </w:numPr>
        <w:ind w:left="1440" w:hanging="360"/>
        <w:rPr>
          <w:u w:val="none"/>
        </w:rPr>
      </w:pPr>
      <w:r w:rsidDel="00000000" w:rsidR="00000000" w:rsidRPr="00000000">
        <w:rPr>
          <w:rtl w:val="0"/>
        </w:rPr>
        <w:t xml:space="preserve">Creating a [Character]Holder object on it with the respective [Character]Holder variable on it</w:t>
      </w:r>
    </w:p>
    <w:p w:rsidR="00000000" w:rsidDel="00000000" w:rsidP="00000000" w:rsidRDefault="00000000" w:rsidRPr="00000000" w14:paraId="00000086">
      <w:pPr>
        <w:numPr>
          <w:ilvl w:val="0"/>
          <w:numId w:val="2"/>
        </w:numPr>
        <w:ind w:left="1440" w:hanging="360"/>
        <w:rPr>
          <w:u w:val="none"/>
        </w:rPr>
      </w:pPr>
      <w:r w:rsidDel="00000000" w:rsidR="00000000" w:rsidRPr="00000000">
        <w:rPr>
          <w:rtl w:val="0"/>
        </w:rPr>
        <w:t xml:space="preserve">Add Dialogue variables to the [Character]DialogueManager up to the amount of Dialogue Sequences you want</w:t>
      </w:r>
    </w:p>
    <w:p w:rsidR="00000000" w:rsidDel="00000000" w:rsidP="00000000" w:rsidRDefault="00000000" w:rsidRPr="00000000" w14:paraId="00000087">
      <w:pPr>
        <w:numPr>
          <w:ilvl w:val="0"/>
          <w:numId w:val="2"/>
        </w:numPr>
        <w:ind w:left="1440" w:hanging="360"/>
        <w:rPr>
          <w:u w:val="none"/>
        </w:rPr>
      </w:pPr>
      <w:r w:rsidDel="00000000" w:rsidR="00000000" w:rsidRPr="00000000">
        <w:rPr>
          <w:rtl w:val="0"/>
        </w:rPr>
        <w:t xml:space="preserve">Write the Dialogue in the Editor</w:t>
      </w:r>
    </w:p>
    <w:p w:rsidR="00000000" w:rsidDel="00000000" w:rsidP="00000000" w:rsidRDefault="00000000" w:rsidRPr="00000000" w14:paraId="00000088">
      <w:pPr>
        <w:pStyle w:val="Heading1"/>
        <w:ind w:left="0" w:firstLine="0"/>
        <w:jc w:val="center"/>
        <w:rPr/>
      </w:pPr>
      <w:bookmarkStart w:colFirst="0" w:colLast="0" w:name="_4ezkf0vonf80" w:id="28"/>
      <w:bookmarkEnd w:id="28"/>
      <w:r w:rsidDel="00000000" w:rsidR="00000000" w:rsidRPr="00000000">
        <w:rPr>
          <w:rtl w:val="0"/>
        </w:rPr>
        <w:t xml:space="preserve">Day/Night System</w:t>
      </w:r>
    </w:p>
    <w:p w:rsidR="00000000" w:rsidDel="00000000" w:rsidP="00000000" w:rsidRDefault="00000000" w:rsidRPr="00000000" w14:paraId="00000089">
      <w:pPr>
        <w:pStyle w:val="Heading2"/>
        <w:ind w:left="0" w:firstLine="0"/>
        <w:rPr/>
      </w:pPr>
      <w:bookmarkStart w:colFirst="0" w:colLast="0" w:name="_npi0n7wwoxru" w:id="29"/>
      <w:bookmarkEnd w:id="29"/>
      <w:r w:rsidDel="00000000" w:rsidR="00000000" w:rsidRPr="00000000">
        <w:rPr>
          <w:rtl w:val="0"/>
        </w:rPr>
        <w:t xml:space="preserve">Risk Assessment</w:t>
      </w:r>
    </w:p>
    <w:p w:rsidR="00000000" w:rsidDel="00000000" w:rsidP="00000000" w:rsidRDefault="00000000" w:rsidRPr="00000000" w14:paraId="0000008A">
      <w:pPr>
        <w:ind w:left="0" w:firstLine="720"/>
        <w:rPr/>
      </w:pPr>
      <w:r w:rsidDel="00000000" w:rsidR="00000000" w:rsidRPr="00000000">
        <w:rPr>
          <w:rtl w:val="0"/>
        </w:rPr>
        <w:t xml:space="preserve">The Day/Night System present in Hollow Reef is fairly straightforward.  The System itself follows a set of timers and works through these timers in order to create a flowing and functional day and night cycle.  The Day and Night Cycle follows a set timer that is easily adjustable and should work regardless of what numbers are input.  The scripts for this system have been implemented for a large chunk of development time and they have evolved with very little difficulty over time.  </w:t>
      </w:r>
    </w:p>
    <w:p w:rsidR="00000000" w:rsidDel="00000000" w:rsidP="00000000" w:rsidRDefault="00000000" w:rsidRPr="00000000" w14:paraId="0000008B">
      <w:pPr>
        <w:pStyle w:val="Heading2"/>
        <w:ind w:left="0" w:firstLine="0"/>
        <w:rPr/>
      </w:pPr>
      <w:bookmarkStart w:colFirst="0" w:colLast="0" w:name="_kdac3wjd83hw" w:id="30"/>
      <w:bookmarkEnd w:id="30"/>
      <w:r w:rsidDel="00000000" w:rsidR="00000000" w:rsidRPr="00000000">
        <w:rPr>
          <w:rtl w:val="0"/>
        </w:rPr>
        <w:t xml:space="preserve">System Overview</w:t>
      </w:r>
    </w:p>
    <w:p w:rsidR="00000000" w:rsidDel="00000000" w:rsidP="00000000" w:rsidRDefault="00000000" w:rsidRPr="00000000" w14:paraId="0000008C">
      <w:pPr>
        <w:ind w:left="0"/>
        <w:rPr/>
      </w:pPr>
      <w:r w:rsidDel="00000000" w:rsidR="00000000" w:rsidRPr="00000000">
        <w:rPr>
          <w:rtl w:val="0"/>
        </w:rPr>
        <w:t xml:space="preserve">The Day and Night Cycle in Hollow Reef utilizes two main scripts and many different timers to achieve the desired result.  As the main Day/Night timer increases, the Day will slowly change from Dawn to Noon to Evening and then finally to Night.  Night is handled as a separate phase from Day and also has a separate timer.  This is to ensure that Night and Day phases can be adjusted to different lengths.  This system also includes visual changes for Night and Day in order to differentiate them.</w:t>
      </w:r>
    </w:p>
    <w:p w:rsidR="00000000" w:rsidDel="00000000" w:rsidP="00000000" w:rsidRDefault="00000000" w:rsidRPr="00000000" w14:paraId="0000008D">
      <w:pPr>
        <w:pStyle w:val="Heading2"/>
        <w:ind w:left="0" w:firstLine="0"/>
        <w:rPr/>
      </w:pPr>
      <w:bookmarkStart w:colFirst="0" w:colLast="0" w:name="_k6r2ilm64my7" w:id="31"/>
      <w:bookmarkEnd w:id="31"/>
      <w:r w:rsidDel="00000000" w:rsidR="00000000" w:rsidRPr="00000000">
        <w:rPr>
          <w:rtl w:val="0"/>
        </w:rPr>
        <w:t xml:space="preserve">Scripts Involved</w:t>
      </w:r>
    </w:p>
    <w:p w:rsidR="00000000" w:rsidDel="00000000" w:rsidP="00000000" w:rsidRDefault="00000000" w:rsidRPr="00000000" w14:paraId="0000008E">
      <w:pPr>
        <w:pStyle w:val="Heading3"/>
        <w:rPr/>
      </w:pPr>
      <w:bookmarkStart w:colFirst="0" w:colLast="0" w:name="_6gq4s5rv5kt0" w:id="32"/>
      <w:bookmarkEnd w:id="32"/>
      <w:r w:rsidDel="00000000" w:rsidR="00000000" w:rsidRPr="00000000">
        <w:rPr>
          <w:rtl w:val="0"/>
        </w:rPr>
        <w:t xml:space="preserve">DayCycleManager</w:t>
      </w:r>
    </w:p>
    <w:p w:rsidR="00000000" w:rsidDel="00000000" w:rsidP="00000000" w:rsidRDefault="00000000" w:rsidRPr="00000000" w14:paraId="0000008F">
      <w:pPr>
        <w:rPr/>
      </w:pPr>
      <w:r w:rsidDel="00000000" w:rsidR="00000000" w:rsidRPr="00000000">
        <w:rPr>
          <w:rtl w:val="0"/>
        </w:rPr>
        <w:tab/>
        <w:t xml:space="preserve">DayCycleManager is a script that revolves around one main timer.  This timer, represented by the curTime variable, will constantly count upwards while the game is running and it will go towards a maximum int variable that will change depending on whether it is Day or Night.  During the Night in particular, every so often, up to 5 times a night, the Player will gain a singular Essence.  At the end of a night cycle, this will call the UpkeepManager script to remove some Resources from the Player as an upkeep cost.</w:t>
      </w:r>
    </w:p>
    <w:p w:rsidR="00000000" w:rsidDel="00000000" w:rsidP="00000000" w:rsidRDefault="00000000" w:rsidRPr="00000000" w14:paraId="00000090">
      <w:pPr>
        <w:pStyle w:val="Heading3"/>
        <w:rPr/>
      </w:pPr>
      <w:bookmarkStart w:colFirst="0" w:colLast="0" w:name="_t5nk2ggzjccp" w:id="33"/>
      <w:bookmarkEnd w:id="33"/>
      <w:r w:rsidDel="00000000" w:rsidR="00000000" w:rsidRPr="00000000">
        <w:rPr>
          <w:rtl w:val="0"/>
        </w:rPr>
        <w:t xml:space="preserve">UpkeepManager</w:t>
      </w:r>
    </w:p>
    <w:p w:rsidR="00000000" w:rsidDel="00000000" w:rsidP="00000000" w:rsidRDefault="00000000" w:rsidRPr="00000000" w14:paraId="00000091">
      <w:pPr>
        <w:rPr/>
      </w:pPr>
      <w:r w:rsidDel="00000000" w:rsidR="00000000" w:rsidRPr="00000000">
        <w:rPr>
          <w:rtl w:val="0"/>
        </w:rPr>
        <w:tab/>
        <w:t xml:space="preserve">UpkeepManager is a script that is only activated once a full Day/Night Cycle.  The UpkeepManager will reference all objects in scene that take a certain resource to automatically upkeep and will then apply those changes to the ResourceManager.  It will also apply a basic Upkeep cost for the Golem which is 2 Essence.  </w:t>
      </w:r>
      <w:r w:rsidDel="00000000" w:rsidR="00000000" w:rsidRPr="00000000">
        <w:rPr>
          <w:rtl w:val="0"/>
        </w:rPr>
      </w:r>
    </w:p>
    <w:p w:rsidR="00000000" w:rsidDel="00000000" w:rsidP="00000000" w:rsidRDefault="00000000" w:rsidRPr="00000000" w14:paraId="00000092">
      <w:pPr>
        <w:pStyle w:val="Heading3"/>
        <w:rPr/>
      </w:pPr>
      <w:bookmarkStart w:colFirst="0" w:colLast="0" w:name="_bmbiags9mcwh" w:id="34"/>
      <w:bookmarkEnd w:id="34"/>
      <w:r w:rsidDel="00000000" w:rsidR="00000000" w:rsidRPr="00000000">
        <w:rPr>
          <w:rtl w:val="0"/>
        </w:rPr>
        <w:t xml:space="preserve">SunsetSunrise</w:t>
      </w:r>
    </w:p>
    <w:p w:rsidR="00000000" w:rsidDel="00000000" w:rsidP="00000000" w:rsidRDefault="00000000" w:rsidRPr="00000000" w14:paraId="00000093">
      <w:pPr>
        <w:rPr/>
      </w:pPr>
      <w:r w:rsidDel="00000000" w:rsidR="00000000" w:rsidRPr="00000000">
        <w:rPr>
          <w:rtl w:val="0"/>
        </w:rPr>
        <w:tab/>
        <w:t xml:space="preserve">SunsetSunrise handles the color change values of the background/ explorationation tile pieces. The script has a set of public </w:t>
      </w:r>
      <w:r w:rsidDel="00000000" w:rsidR="00000000" w:rsidRPr="00000000">
        <w:rPr>
          <w:b w:val="1"/>
          <w:rtl w:val="0"/>
        </w:rPr>
        <w:t xml:space="preserve">color variables, </w:t>
      </w:r>
      <w:r w:rsidDel="00000000" w:rsidR="00000000" w:rsidRPr="00000000">
        <w:rPr>
          <w:rtl w:val="0"/>
        </w:rPr>
        <w:t xml:space="preserve">that</w:t>
      </w:r>
      <w:r w:rsidDel="00000000" w:rsidR="00000000" w:rsidRPr="00000000">
        <w:rPr>
          <w:b w:val="1"/>
          <w:rtl w:val="0"/>
        </w:rPr>
        <w:t xml:space="preserve"> </w:t>
      </w:r>
      <w:r w:rsidDel="00000000" w:rsidR="00000000" w:rsidRPr="00000000">
        <w:rPr>
          <w:rtl w:val="0"/>
        </w:rPr>
        <w:t xml:space="preserve">overlays onto the sprite render of the attached asset; each color has a different name (i.e. MorningColor, NoonColor, EveColor, etc.) to be called at the right time stamp. The status of the Day/Night cycle first: If it is Day, then the day-</w:t>
      </w:r>
      <w:r w:rsidDel="00000000" w:rsidR="00000000" w:rsidRPr="00000000">
        <w:rPr>
          <w:b w:val="1"/>
          <w:rtl w:val="0"/>
        </w:rPr>
        <w:t xml:space="preserve">Loop</w:t>
      </w:r>
      <w:r w:rsidDel="00000000" w:rsidR="00000000" w:rsidRPr="00000000">
        <w:rPr>
          <w:rtl w:val="0"/>
        </w:rPr>
        <w:t xml:space="preserve"> begins, and if it is Night then the night-</w:t>
      </w:r>
      <w:r w:rsidDel="00000000" w:rsidR="00000000" w:rsidRPr="00000000">
        <w:rPr>
          <w:b w:val="1"/>
          <w:rtl w:val="0"/>
        </w:rPr>
        <w:t xml:space="preserve">Loop</w:t>
      </w:r>
      <w:r w:rsidDel="00000000" w:rsidR="00000000" w:rsidRPr="00000000">
        <w:rPr>
          <w:rtl w:val="0"/>
        </w:rPr>
        <w:t xml:space="preserve"> begins. Each </w:t>
      </w:r>
      <w:r w:rsidDel="00000000" w:rsidR="00000000" w:rsidRPr="00000000">
        <w:rPr>
          <w:b w:val="1"/>
          <w:rtl w:val="0"/>
        </w:rPr>
        <w:t xml:space="preserve">Loop </w:t>
      </w:r>
      <w:r w:rsidDel="00000000" w:rsidR="00000000" w:rsidRPr="00000000">
        <w:rPr>
          <w:rtl w:val="0"/>
        </w:rPr>
        <w:t xml:space="preserve">is a list of lerps between the color variables over a set amount of time (different transitions have different transition times), that trigger based on the</w:t>
      </w:r>
      <w:r w:rsidDel="00000000" w:rsidR="00000000" w:rsidRPr="00000000">
        <w:rPr>
          <w:b w:val="1"/>
          <w:rtl w:val="0"/>
        </w:rPr>
        <w:t xml:space="preserve"> Time.time </w:t>
      </w:r>
      <w:r w:rsidDel="00000000" w:rsidR="00000000" w:rsidRPr="00000000">
        <w:rPr>
          <w:rtl w:val="0"/>
        </w:rPr>
        <w:t xml:space="preserve">of the in-game counter. </w:t>
      </w:r>
      <w:r w:rsidDel="00000000" w:rsidR="00000000" w:rsidRPr="00000000">
        <w:rPr>
          <w:rtl w:val="0"/>
        </w:rPr>
      </w:r>
    </w:p>
    <w:p w:rsidR="00000000" w:rsidDel="00000000" w:rsidP="00000000" w:rsidRDefault="00000000" w:rsidRPr="00000000" w14:paraId="00000094">
      <w:pPr>
        <w:rPr/>
      </w:pPr>
      <w:r w:rsidDel="00000000" w:rsidR="00000000" w:rsidRPr="00000000">
        <w:rPr>
          <w:rtl w:val="0"/>
        </w:rPr>
        <w:tab/>
      </w:r>
      <w:r w:rsidDel="00000000" w:rsidR="00000000" w:rsidRPr="00000000">
        <w:rPr>
          <w:rtl w:val="0"/>
        </w:rPr>
      </w:r>
    </w:p>
    <w:p w:rsidR="00000000" w:rsidDel="00000000" w:rsidP="00000000" w:rsidRDefault="00000000" w:rsidRPr="00000000" w14:paraId="00000095">
      <w:pPr>
        <w:pStyle w:val="Heading1"/>
        <w:ind w:left="0" w:firstLine="0"/>
        <w:jc w:val="center"/>
        <w:rPr/>
      </w:pPr>
      <w:bookmarkStart w:colFirst="0" w:colLast="0" w:name="_f2m8wunopy6" w:id="35"/>
      <w:bookmarkEnd w:id="35"/>
      <w:r w:rsidDel="00000000" w:rsidR="00000000" w:rsidRPr="00000000">
        <w:rPr>
          <w:rtl w:val="0"/>
        </w:rPr>
        <w:t xml:space="preserve">Tutorial System</w:t>
      </w:r>
    </w:p>
    <w:p w:rsidR="00000000" w:rsidDel="00000000" w:rsidP="00000000" w:rsidRDefault="00000000" w:rsidRPr="00000000" w14:paraId="00000096">
      <w:pPr>
        <w:pStyle w:val="Heading2"/>
        <w:ind w:left="0" w:firstLine="0"/>
        <w:rPr/>
      </w:pPr>
      <w:bookmarkStart w:colFirst="0" w:colLast="0" w:name="_q54xk0hr40gp" w:id="36"/>
      <w:bookmarkEnd w:id="36"/>
      <w:r w:rsidDel="00000000" w:rsidR="00000000" w:rsidRPr="00000000">
        <w:rPr>
          <w:rtl w:val="0"/>
        </w:rPr>
        <w:t xml:space="preserve">Risk Assessment</w:t>
      </w:r>
    </w:p>
    <w:p w:rsidR="00000000" w:rsidDel="00000000" w:rsidP="00000000" w:rsidRDefault="00000000" w:rsidRPr="00000000" w14:paraId="00000097">
      <w:pPr>
        <w:ind w:left="0"/>
        <w:rPr/>
      </w:pPr>
      <w:r w:rsidDel="00000000" w:rsidR="00000000" w:rsidRPr="00000000">
        <w:rPr>
          <w:rtl w:val="0"/>
        </w:rPr>
        <w:t xml:space="preserve">The Tutorial System present in Hollow Reef is simple as a whole but has many intricacies that make it a bit harder to manage.  While the System as a whole isn’t too difficult to get working, seeing as how it’s been implemented with very little issue, making minor tweaks to it proves to be a little more on the difficult side.  This is mostly because of the fact that the System follows a very strict progression timeline and if this timeline is broken, the whole system could fail to properly function.  There are methods to avoid this that involve making the overall process more strict in how the Tutorial controls the Player, but those adjustments must be placed in very specific places in the sequence in order to not break the whole system.</w:t>
      </w:r>
    </w:p>
    <w:p w:rsidR="00000000" w:rsidDel="00000000" w:rsidP="00000000" w:rsidRDefault="00000000" w:rsidRPr="00000000" w14:paraId="00000098">
      <w:pPr>
        <w:pStyle w:val="Heading2"/>
        <w:ind w:left="0" w:firstLine="0"/>
        <w:rPr/>
      </w:pPr>
      <w:bookmarkStart w:colFirst="0" w:colLast="0" w:name="_c710smzeltvt" w:id="37"/>
      <w:bookmarkEnd w:id="37"/>
      <w:r w:rsidDel="00000000" w:rsidR="00000000" w:rsidRPr="00000000">
        <w:rPr>
          <w:rtl w:val="0"/>
        </w:rPr>
        <w:t xml:space="preserve">System Overview</w:t>
      </w:r>
    </w:p>
    <w:p w:rsidR="00000000" w:rsidDel="00000000" w:rsidP="00000000" w:rsidRDefault="00000000" w:rsidRPr="00000000" w14:paraId="00000099">
      <w:pPr>
        <w:ind w:left="0" w:firstLine="720"/>
        <w:rPr/>
      </w:pPr>
      <w:r w:rsidDel="00000000" w:rsidR="00000000" w:rsidRPr="00000000">
        <w:rPr>
          <w:rtl w:val="0"/>
        </w:rPr>
        <w:t xml:space="preserve">The Tutorial System helps to provide an introduction for Hollow Reef.  This Tutorial will bring the Player through many different aspects of the game and introduce the mechanics and systems of the game one by one at a smooth pace.  This Tutorial System will also help move the Player through the early stages of the game.  </w:t>
      </w:r>
    </w:p>
    <w:p w:rsidR="00000000" w:rsidDel="00000000" w:rsidP="00000000" w:rsidRDefault="00000000" w:rsidRPr="00000000" w14:paraId="0000009A">
      <w:pPr>
        <w:pStyle w:val="Heading2"/>
        <w:ind w:left="0" w:firstLine="0"/>
        <w:rPr/>
      </w:pPr>
      <w:bookmarkStart w:colFirst="0" w:colLast="0" w:name="_4oaa04cmchno" w:id="38"/>
      <w:bookmarkEnd w:id="38"/>
      <w:r w:rsidDel="00000000" w:rsidR="00000000" w:rsidRPr="00000000">
        <w:rPr>
          <w:rtl w:val="0"/>
        </w:rPr>
        <w:t xml:space="preserve">Scripts Involved</w:t>
      </w:r>
    </w:p>
    <w:p w:rsidR="00000000" w:rsidDel="00000000" w:rsidP="00000000" w:rsidRDefault="00000000" w:rsidRPr="00000000" w14:paraId="0000009B">
      <w:pPr>
        <w:pStyle w:val="Heading3"/>
        <w:rPr/>
      </w:pPr>
      <w:bookmarkStart w:colFirst="0" w:colLast="0" w:name="_etsydcln7c36" w:id="39"/>
      <w:bookmarkEnd w:id="39"/>
      <w:r w:rsidDel="00000000" w:rsidR="00000000" w:rsidRPr="00000000">
        <w:rPr>
          <w:rtl w:val="0"/>
        </w:rPr>
        <w:t xml:space="preserve">ProgressionManager</w:t>
      </w:r>
    </w:p>
    <w:p w:rsidR="00000000" w:rsidDel="00000000" w:rsidP="00000000" w:rsidRDefault="00000000" w:rsidRPr="00000000" w14:paraId="0000009C">
      <w:pPr>
        <w:rPr/>
      </w:pPr>
      <w:r w:rsidDel="00000000" w:rsidR="00000000" w:rsidRPr="00000000">
        <w:rPr>
          <w:rtl w:val="0"/>
        </w:rPr>
        <w:tab/>
        <w:t xml:space="preserve">ProgressionManager handles the Player’s progress through the Tutorial of Hollow Reef.  This mainly works through many references to UI objects in scene as well as a switch statement that checks where the Player currently is in the Tutorial.  The script will do this through the use of an int variable that will increase every time the Player moves through a section of the Tutorial.  The tutorial is completely handled through the singular switch statement, in each portion of this switch statement, it will activate and deactivate sections of the tutorial.  This is done by setting the objects to be active in scene to turn then on, and by calling a Method in the objects function in order to disable it.  Both of these actions are accompanied by a fading in and out animation respectively.   </w:t>
      </w:r>
    </w:p>
    <w:p w:rsidR="00000000" w:rsidDel="00000000" w:rsidP="00000000" w:rsidRDefault="00000000" w:rsidRPr="00000000" w14:paraId="0000009D">
      <w:pPr>
        <w:pStyle w:val="Heading1"/>
        <w:ind w:left="0" w:firstLine="0"/>
        <w:jc w:val="center"/>
        <w:rPr/>
      </w:pPr>
      <w:bookmarkStart w:colFirst="0" w:colLast="0" w:name="_jsi4hqx0e72e" w:id="40"/>
      <w:bookmarkEnd w:id="40"/>
      <w:r w:rsidDel="00000000" w:rsidR="00000000" w:rsidRPr="00000000">
        <w:rPr>
          <w:rtl w:val="0"/>
        </w:rPr>
        <w:t xml:space="preserve">Flora Growth System</w:t>
      </w:r>
    </w:p>
    <w:p w:rsidR="00000000" w:rsidDel="00000000" w:rsidP="00000000" w:rsidRDefault="00000000" w:rsidRPr="00000000" w14:paraId="0000009E">
      <w:pPr>
        <w:pStyle w:val="Heading2"/>
        <w:ind w:left="0" w:firstLine="0"/>
        <w:rPr/>
      </w:pPr>
      <w:bookmarkStart w:colFirst="0" w:colLast="0" w:name="_qaavar4tqjv6" w:id="41"/>
      <w:bookmarkEnd w:id="41"/>
      <w:r w:rsidDel="00000000" w:rsidR="00000000" w:rsidRPr="00000000">
        <w:rPr>
          <w:rtl w:val="0"/>
        </w:rPr>
        <w:t xml:space="preserve">Risk Assessment</w:t>
      </w:r>
    </w:p>
    <w:p w:rsidR="00000000" w:rsidDel="00000000" w:rsidP="00000000" w:rsidRDefault="00000000" w:rsidRPr="00000000" w14:paraId="0000009F">
      <w:pPr>
        <w:ind w:left="0" w:firstLine="720"/>
        <w:rPr/>
      </w:pPr>
      <w:r w:rsidDel="00000000" w:rsidR="00000000" w:rsidRPr="00000000">
        <w:rPr>
          <w:rtl w:val="0"/>
        </w:rPr>
        <w:t xml:space="preserve">The Flora Growth System, like other systems in the game, are essentially just a bunch of timers.  This makes them fairly easy to handle since almost all of it is just planning out numbers for the timers and then implementing those variables.  For the most part, this system is condensed into a singular script simply called PlantGrowth.  This makes handling this system much easier than it would be otherwise because any changes that need to be made to this system are all condensed into one place.  The plants and flora themselves have been a part of the game since very early making them inherently low risk in later parts of development as they haven’t had any changes to them since their implementation.  </w:t>
      </w:r>
    </w:p>
    <w:p w:rsidR="00000000" w:rsidDel="00000000" w:rsidP="00000000" w:rsidRDefault="00000000" w:rsidRPr="00000000" w14:paraId="000000A0">
      <w:pPr>
        <w:pStyle w:val="Heading2"/>
        <w:ind w:left="0" w:firstLine="0"/>
        <w:rPr/>
      </w:pPr>
      <w:bookmarkStart w:colFirst="0" w:colLast="0" w:name="_xlfttttbd0cd" w:id="42"/>
      <w:bookmarkEnd w:id="42"/>
      <w:r w:rsidDel="00000000" w:rsidR="00000000" w:rsidRPr="00000000">
        <w:rPr>
          <w:rtl w:val="0"/>
        </w:rPr>
        <w:t xml:space="preserve">System Overview</w:t>
      </w:r>
    </w:p>
    <w:p w:rsidR="00000000" w:rsidDel="00000000" w:rsidP="00000000" w:rsidRDefault="00000000" w:rsidRPr="00000000" w14:paraId="000000A1">
      <w:pPr>
        <w:ind w:left="0" w:firstLine="720"/>
        <w:rPr/>
      </w:pPr>
      <w:r w:rsidDel="00000000" w:rsidR="00000000" w:rsidRPr="00000000">
        <w:rPr>
          <w:rtl w:val="0"/>
        </w:rPr>
        <w:t xml:space="preserve">Every piece of Flora in Hollow Reef has a very specific things on it in order to make it function.  It needs a World Space Canvas with the image of the Flora that is currently being created.  This Canvas Image needs to be set to be a vertical fillable object or the system will not function.  The script attached to the Flora will take this image and slowly fill it as it grows in order to show it’s growth cycle to the Player.  </w:t>
      </w:r>
    </w:p>
    <w:p w:rsidR="00000000" w:rsidDel="00000000" w:rsidP="00000000" w:rsidRDefault="00000000" w:rsidRPr="00000000" w14:paraId="000000A2">
      <w:pPr>
        <w:pStyle w:val="Heading2"/>
        <w:ind w:left="0" w:firstLine="0"/>
        <w:rPr/>
      </w:pPr>
      <w:bookmarkStart w:colFirst="0" w:colLast="0" w:name="_e8ec22ek73m6" w:id="43"/>
      <w:bookmarkEnd w:id="43"/>
      <w:r w:rsidDel="00000000" w:rsidR="00000000" w:rsidRPr="00000000">
        <w:rPr>
          <w:rtl w:val="0"/>
        </w:rPr>
        <w:t xml:space="preserve">Scripts Involved</w:t>
      </w:r>
    </w:p>
    <w:p w:rsidR="00000000" w:rsidDel="00000000" w:rsidP="00000000" w:rsidRDefault="00000000" w:rsidRPr="00000000" w14:paraId="000000A3">
      <w:pPr>
        <w:pStyle w:val="Heading3"/>
        <w:rPr/>
      </w:pPr>
      <w:bookmarkStart w:colFirst="0" w:colLast="0" w:name="_3vx53eyyvx7h" w:id="44"/>
      <w:bookmarkEnd w:id="44"/>
      <w:r w:rsidDel="00000000" w:rsidR="00000000" w:rsidRPr="00000000">
        <w:rPr>
          <w:rtl w:val="0"/>
        </w:rPr>
        <w:t xml:space="preserve">PlantGrowth</w:t>
      </w:r>
    </w:p>
    <w:p w:rsidR="00000000" w:rsidDel="00000000" w:rsidP="00000000" w:rsidRDefault="00000000" w:rsidRPr="00000000" w14:paraId="000000A4">
      <w:pPr>
        <w:rPr/>
      </w:pPr>
      <w:r w:rsidDel="00000000" w:rsidR="00000000" w:rsidRPr="00000000">
        <w:rPr>
          <w:rtl w:val="0"/>
        </w:rPr>
        <w:tab/>
        <w:t xml:space="preserve">PlantGrowth is a script that is comprised of a few main timers.  There is the main growth timer that handles the actual growth of the plant, as this timer increases, the fillable Image object on the Flora object will be filled by 10% for every 10% the timer increases.  There is a second timer on this script that handles whether or not a Flora can continue to grow.  This timer will count up while the Flora grows, once it reaches the maximum time, the Flora will stop growing.  This timer can be reset through the InteractionManager.  This will reset this timer and start the third timer in this script.  This timer will start at the maximum set time and count down from there.  While this timer is counting down, the second timer will not start and the Flora can grow freely.  </w:t>
      </w:r>
    </w:p>
    <w:p w:rsidR="00000000" w:rsidDel="00000000" w:rsidP="00000000" w:rsidRDefault="00000000" w:rsidRPr="00000000" w14:paraId="000000A5">
      <w:pPr>
        <w:pStyle w:val="Heading3"/>
        <w:rPr/>
      </w:pPr>
      <w:bookmarkStart w:colFirst="0" w:colLast="0" w:name="_filebz7wl8us" w:id="45"/>
      <w:bookmarkEnd w:id="45"/>
      <w:r w:rsidDel="00000000" w:rsidR="00000000" w:rsidRPr="00000000">
        <w:rPr>
          <w:rtl w:val="0"/>
        </w:rPr>
        <w:t xml:space="preserve">PieceParameter</w:t>
      </w:r>
    </w:p>
    <w:p w:rsidR="00000000" w:rsidDel="00000000" w:rsidP="00000000" w:rsidRDefault="00000000" w:rsidRPr="00000000" w14:paraId="000000A6">
      <w:pPr>
        <w:rPr/>
      </w:pPr>
      <w:r w:rsidDel="00000000" w:rsidR="00000000" w:rsidRPr="00000000">
        <w:rPr>
          <w:rtl w:val="0"/>
        </w:rPr>
        <w:tab/>
        <w:t xml:space="preserve">This script will be attached to all Flora objects, within this script, there are variables stored that tell the InteractionManager what the Flora object will produce once fully grown and Harvested.</w:t>
      </w:r>
    </w:p>
    <w:p w:rsidR="00000000" w:rsidDel="00000000" w:rsidP="00000000" w:rsidRDefault="00000000" w:rsidRPr="00000000" w14:paraId="000000A7">
      <w:pPr>
        <w:pStyle w:val="Heading1"/>
        <w:ind w:left="0" w:firstLine="0"/>
        <w:jc w:val="center"/>
        <w:rPr/>
      </w:pPr>
      <w:bookmarkStart w:colFirst="0" w:colLast="0" w:name="_n1k56tbrpypx" w:id="46"/>
      <w:bookmarkEnd w:id="46"/>
      <w:r w:rsidDel="00000000" w:rsidR="00000000" w:rsidRPr="00000000">
        <w:rPr>
          <w:rtl w:val="0"/>
        </w:rPr>
        <w:t xml:space="preserve">Menu Systems</w:t>
      </w:r>
    </w:p>
    <w:p w:rsidR="00000000" w:rsidDel="00000000" w:rsidP="00000000" w:rsidRDefault="00000000" w:rsidRPr="00000000" w14:paraId="000000A8">
      <w:pPr>
        <w:pStyle w:val="Heading2"/>
        <w:ind w:left="0" w:firstLine="0"/>
        <w:rPr/>
      </w:pPr>
      <w:bookmarkStart w:colFirst="0" w:colLast="0" w:name="_klg3l4ruh7qt" w:id="47"/>
      <w:bookmarkEnd w:id="47"/>
      <w:r w:rsidDel="00000000" w:rsidR="00000000" w:rsidRPr="00000000">
        <w:rPr>
          <w:rtl w:val="0"/>
        </w:rPr>
        <w:t xml:space="preserve">Risk Assessment</w:t>
      </w:r>
    </w:p>
    <w:p w:rsidR="00000000" w:rsidDel="00000000" w:rsidP="00000000" w:rsidRDefault="00000000" w:rsidRPr="00000000" w14:paraId="000000A9">
      <w:pPr>
        <w:ind w:left="0" w:firstLine="720"/>
        <w:rPr/>
      </w:pPr>
      <w:r w:rsidDel="00000000" w:rsidR="00000000" w:rsidRPr="00000000">
        <w:rPr>
          <w:rtl w:val="0"/>
        </w:rPr>
        <w:t xml:space="preserve">The Menu Systems for Hollow Reef are quite expansive and varied in terms of their uses.  Many of these Menus don’t overlap with each other but they are very important to the overall state of the game.  The two main menus present in the game are the Pause Menu and the Radial Build Menu.  The Pause Menu handles stopping the systems in the game and displaying the Pause Menu Overlay, the Radial Build Menu is used to spawn objects used for constructing the Golem.  The Pause Menu is actually quite easy to implement, however the Radial Build Menu is something that is infinitely more tricky.  This Menu, while it is fully implemented now, has caused some issues with the amount of changes it has needed to undergo, and it isn’t incredibly easy to continuously change it with the way it is currently implemented.</w:t>
      </w:r>
    </w:p>
    <w:p w:rsidR="00000000" w:rsidDel="00000000" w:rsidP="00000000" w:rsidRDefault="00000000" w:rsidRPr="00000000" w14:paraId="000000AA">
      <w:pPr>
        <w:pStyle w:val="Heading2"/>
        <w:ind w:left="0" w:firstLine="0"/>
        <w:rPr/>
      </w:pPr>
      <w:bookmarkStart w:colFirst="0" w:colLast="0" w:name="_b94texe8ik2t" w:id="48"/>
      <w:bookmarkEnd w:id="48"/>
      <w:r w:rsidDel="00000000" w:rsidR="00000000" w:rsidRPr="00000000">
        <w:rPr>
          <w:rtl w:val="0"/>
        </w:rPr>
        <w:t xml:space="preserve">System Overview</w:t>
      </w:r>
    </w:p>
    <w:p w:rsidR="00000000" w:rsidDel="00000000" w:rsidP="00000000" w:rsidRDefault="00000000" w:rsidRPr="00000000" w14:paraId="000000AB">
      <w:pPr>
        <w:ind w:left="0" w:firstLine="0"/>
        <w:rPr/>
      </w:pPr>
      <w:r w:rsidDel="00000000" w:rsidR="00000000" w:rsidRPr="00000000">
        <w:rPr>
          <w:rtl w:val="0"/>
        </w:rPr>
        <w:tab/>
        <w:t xml:space="preserve">The Menu System houses two main components, both of which are quite different from each other.  The first menu is the Pause Menu, which handles pausing the game as well as exiting and resetting the game, the second menu handles a much more important function, summoning objects to put into the scene.  These menus utilize UI objects and buttons in order to properly function.</w:t>
      </w:r>
    </w:p>
    <w:p w:rsidR="00000000" w:rsidDel="00000000" w:rsidP="00000000" w:rsidRDefault="00000000" w:rsidRPr="00000000" w14:paraId="000000AC">
      <w:pPr>
        <w:pStyle w:val="Heading2"/>
        <w:ind w:left="0" w:firstLine="0"/>
        <w:rPr/>
      </w:pPr>
      <w:bookmarkStart w:colFirst="0" w:colLast="0" w:name="_o4g2veysa0hc" w:id="49"/>
      <w:bookmarkEnd w:id="49"/>
      <w:r w:rsidDel="00000000" w:rsidR="00000000" w:rsidRPr="00000000">
        <w:rPr>
          <w:rtl w:val="0"/>
        </w:rPr>
        <w:t xml:space="preserve">Scripts Involved</w:t>
      </w:r>
    </w:p>
    <w:p w:rsidR="00000000" w:rsidDel="00000000" w:rsidP="00000000" w:rsidRDefault="00000000" w:rsidRPr="00000000" w14:paraId="000000AD">
      <w:pPr>
        <w:pStyle w:val="Heading3"/>
        <w:ind w:left="0" w:firstLine="0"/>
        <w:rPr/>
      </w:pPr>
      <w:bookmarkStart w:colFirst="0" w:colLast="0" w:name="_fureqwkfw56a" w:id="50"/>
      <w:bookmarkEnd w:id="50"/>
      <w:r w:rsidDel="00000000" w:rsidR="00000000" w:rsidRPr="00000000">
        <w:rPr>
          <w:rtl w:val="0"/>
        </w:rPr>
        <w:tab/>
        <w:t xml:space="preserve">PauseMenuManager</w:t>
      </w:r>
    </w:p>
    <w:p w:rsidR="00000000" w:rsidDel="00000000" w:rsidP="00000000" w:rsidRDefault="00000000" w:rsidRPr="00000000" w14:paraId="000000AE">
      <w:pPr>
        <w:rPr/>
      </w:pPr>
      <w:r w:rsidDel="00000000" w:rsidR="00000000" w:rsidRPr="00000000">
        <w:rPr>
          <w:rtl w:val="0"/>
        </w:rPr>
        <w:tab/>
        <w:t xml:space="preserve">The PauseMenuManager script has two purposes.  The first purpose is to pause the game as a whole.  This is done through setting a variable within the PauseMenuManager to false and then having all of the other scripts that need to pause, reference the state of this variable in their update functions.  The other function of this script is too display the Pause Menu.  While the game is currently paused, this Menu will be displayed.  This menu contains three buttons, a Continue button that removes the Pause Menu and unpauses the game, a Restart button that reloads the main scene, and finally, a Quit button that will exit the program.</w:t>
      </w:r>
    </w:p>
    <w:p w:rsidR="00000000" w:rsidDel="00000000" w:rsidP="00000000" w:rsidRDefault="00000000" w:rsidRPr="00000000" w14:paraId="000000AF">
      <w:pPr>
        <w:pStyle w:val="Heading3"/>
        <w:rPr/>
      </w:pPr>
      <w:bookmarkStart w:colFirst="0" w:colLast="0" w:name="_ro7xh3sv7oqx" w:id="51"/>
      <w:bookmarkEnd w:id="51"/>
      <w:r w:rsidDel="00000000" w:rsidR="00000000" w:rsidRPr="00000000">
        <w:rPr>
          <w:rtl w:val="0"/>
        </w:rPr>
        <w:t xml:space="preserve">RadialUIManager</w:t>
      </w:r>
    </w:p>
    <w:p w:rsidR="00000000" w:rsidDel="00000000" w:rsidP="00000000" w:rsidRDefault="00000000" w:rsidRPr="00000000" w14:paraId="000000B0">
      <w:pPr>
        <w:rPr/>
      </w:pPr>
      <w:r w:rsidDel="00000000" w:rsidR="00000000" w:rsidRPr="00000000">
        <w:rPr>
          <w:rtl w:val="0"/>
        </w:rPr>
        <w:tab/>
        <w:t xml:space="preserve">The RadialUIManager handles the Radial Build Menu in the game.  This menu is the core of building in Hollow Reef.  This menu has 4 main buttons that hold many smaller buttons that the Player will use to spawn the object depicted in the button Image.  Clicking on these larger buttons will slide the other smaller buttons outwards, setting them to be active.  Clicking it again while they are already out will slide them back in to the main button and set them to deactivate.  This Script can also be set to disable all of the buttons present in the Menu and just leave the building screen active.  </w:t>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pStyle w:val="Heading1"/>
        <w:jc w:val="center"/>
        <w:rPr/>
      </w:pPr>
      <w:bookmarkStart w:colFirst="0" w:colLast="0" w:name="_7qtg3oka0bh1" w:id="52"/>
      <w:bookmarkEnd w:id="52"/>
      <w:r w:rsidDel="00000000" w:rsidR="00000000" w:rsidRPr="00000000">
        <w:rPr>
          <w:rtl w:val="0"/>
        </w:rPr>
        <w:t xml:space="preserve">Exploration System</w:t>
      </w:r>
    </w:p>
    <w:p w:rsidR="00000000" w:rsidDel="00000000" w:rsidP="00000000" w:rsidRDefault="00000000" w:rsidRPr="00000000" w14:paraId="000000B3">
      <w:pPr>
        <w:pStyle w:val="Heading2"/>
        <w:ind w:left="0" w:firstLine="0"/>
        <w:rPr/>
      </w:pPr>
      <w:bookmarkStart w:colFirst="0" w:colLast="0" w:name="_6m7ww7b7e5q" w:id="53"/>
      <w:bookmarkEnd w:id="53"/>
      <w:r w:rsidDel="00000000" w:rsidR="00000000" w:rsidRPr="00000000">
        <w:rPr>
          <w:rtl w:val="0"/>
        </w:rPr>
        <w:t xml:space="preserve">Risk Assessment</w:t>
      </w:r>
    </w:p>
    <w:p w:rsidR="00000000" w:rsidDel="00000000" w:rsidP="00000000" w:rsidRDefault="00000000" w:rsidRPr="00000000" w14:paraId="000000B4">
      <w:pPr>
        <w:rPr/>
      </w:pPr>
      <w:r w:rsidDel="00000000" w:rsidR="00000000" w:rsidRPr="00000000">
        <w:rPr>
          <w:rtl w:val="0"/>
        </w:rPr>
        <w:t xml:space="preserve">Hollow Reef’s Exploration system is one of the areas of Game-play that we would want to completely redo when moving forward to next semester. Though the current build show functionality, and an example of what we want the exploration loop to be, it is a significantly stylized and simplified version of our ideal exploration loop. The current exploration system functions as intended, with no errors. Moving forward, the team would need to go over our exploration goals with our new programmer(s) to come up with a different system. </w:t>
      </w:r>
    </w:p>
    <w:p w:rsidR="00000000" w:rsidDel="00000000" w:rsidP="00000000" w:rsidRDefault="00000000" w:rsidRPr="00000000" w14:paraId="000000B5">
      <w:pPr>
        <w:pStyle w:val="Heading2"/>
        <w:ind w:left="0" w:firstLine="0"/>
        <w:rPr/>
      </w:pPr>
      <w:bookmarkStart w:colFirst="0" w:colLast="0" w:name="_ra9kpwn8krlg" w:id="54"/>
      <w:bookmarkEnd w:id="54"/>
      <w:r w:rsidDel="00000000" w:rsidR="00000000" w:rsidRPr="00000000">
        <w:rPr>
          <w:rtl w:val="0"/>
        </w:rPr>
        <w:t xml:space="preserve">System Overview</w:t>
      </w:r>
    </w:p>
    <w:p w:rsidR="00000000" w:rsidDel="00000000" w:rsidP="00000000" w:rsidRDefault="00000000" w:rsidRPr="00000000" w14:paraId="000000B6">
      <w:pPr>
        <w:rPr/>
      </w:pPr>
      <w:r w:rsidDel="00000000" w:rsidR="00000000" w:rsidRPr="00000000">
        <w:rPr>
          <w:rtl w:val="0"/>
        </w:rPr>
        <w:t xml:space="preserve">Exploration takes advantage of the in-engine mask feature, attaching a sprite mask around the companion lantern that hides/reveals the sands and exploration items. The lantern clamps to the player’s movement position, following along with their movement by assigning an approach-vector to the character. The lantern is clamped to auto-assign its position back to the starting location after the player passes the right clamp by the far essence lantern..  </w:t>
      </w:r>
    </w:p>
    <w:p w:rsidR="00000000" w:rsidDel="00000000" w:rsidP="00000000" w:rsidRDefault="00000000" w:rsidRPr="00000000" w14:paraId="000000B7">
      <w:pPr>
        <w:pStyle w:val="Heading2"/>
        <w:ind w:left="0" w:firstLine="0"/>
        <w:rPr>
          <w:sz w:val="24"/>
          <w:szCs w:val="24"/>
        </w:rPr>
      </w:pPr>
      <w:bookmarkStart w:colFirst="0" w:colLast="0" w:name="_38igftk1k8hf" w:id="55"/>
      <w:bookmarkEnd w:id="55"/>
      <w:r w:rsidDel="00000000" w:rsidR="00000000" w:rsidRPr="00000000">
        <w:rPr>
          <w:rtl w:val="0"/>
        </w:rPr>
        <w:t xml:space="preserve">Scripts Involved</w:t>
      </w:r>
      <w:r w:rsidDel="00000000" w:rsidR="00000000" w:rsidRPr="00000000">
        <w:rPr>
          <w:rtl w:val="0"/>
        </w:rPr>
      </w:r>
    </w:p>
    <w:p w:rsidR="00000000" w:rsidDel="00000000" w:rsidP="00000000" w:rsidRDefault="00000000" w:rsidRPr="00000000" w14:paraId="000000B8">
      <w:pPr>
        <w:pStyle w:val="Heading3"/>
        <w:rPr/>
      </w:pPr>
      <w:bookmarkStart w:colFirst="0" w:colLast="0" w:name="_6std2z6mhgm5" w:id="56"/>
      <w:bookmarkEnd w:id="56"/>
      <w:r w:rsidDel="00000000" w:rsidR="00000000" w:rsidRPr="00000000">
        <w:rPr>
          <w:rtl w:val="0"/>
        </w:rPr>
        <w:t xml:space="preserve">LanternPos</w:t>
      </w:r>
      <w:r w:rsidDel="00000000" w:rsidR="00000000" w:rsidRPr="00000000">
        <w:rPr>
          <w:rtl w:val="0"/>
        </w:rPr>
      </w:r>
    </w:p>
    <w:p w:rsidR="00000000" w:rsidDel="00000000" w:rsidP="00000000" w:rsidRDefault="00000000" w:rsidRPr="00000000" w14:paraId="000000B9">
      <w:pPr>
        <w:ind w:firstLine="1440"/>
        <w:rPr/>
      </w:pPr>
      <w:r w:rsidDel="00000000" w:rsidR="00000000" w:rsidRPr="00000000">
        <w:rPr>
          <w:b w:val="1"/>
          <w:rtl w:val="0"/>
        </w:rPr>
        <w:t xml:space="preserve">LanternPos </w:t>
      </w:r>
      <w:r w:rsidDel="00000000" w:rsidR="00000000" w:rsidRPr="00000000">
        <w:rPr>
          <w:rtl w:val="0"/>
        </w:rPr>
        <w:t xml:space="preserve">script is a simple object follow script. When the player interacts with the lantern, the interact manager script function is called active, and a new vector2 is assigned to approach the player’s position. There is a speed and Time.deltaTime function to control how fast the lantern approaches the player. When it reaches a constraint, the vector2 is set back to 0. The lantern’s position is re-assigned back to its set-position when the player moves beyond the right lantern clamp.</w:t>
      </w:r>
    </w:p>
    <w:p w:rsidR="00000000" w:rsidDel="00000000" w:rsidP="00000000" w:rsidRDefault="00000000" w:rsidRPr="00000000" w14:paraId="000000BA">
      <w:pPr>
        <w:ind w:left="720" w:firstLine="0"/>
        <w:rPr/>
      </w:pPr>
      <w:r w:rsidDel="00000000" w:rsidR="00000000" w:rsidRPr="00000000">
        <w:rPr>
          <w:rtl w:val="0"/>
        </w:rPr>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ind w:left="0" w:firstLine="0"/>
        <w:rPr/>
      </w:pPr>
      <w:r w:rsidDel="00000000" w:rsidR="00000000" w:rsidRPr="00000000">
        <w:rPr>
          <w:rtl w:val="0"/>
        </w:rPr>
      </w:r>
    </w:p>
    <w:sectPr>
      <w:headerReference r:id="rId9"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D">
    <w:pPr>
      <w:rPr>
        <w:sz w:val="40"/>
        <w:szCs w:val="40"/>
      </w:rPr>
    </w:pPr>
    <w:r w:rsidDel="00000000" w:rsidR="00000000" w:rsidRPr="00000000">
      <w:rPr>
        <w:sz w:val="40"/>
        <w:szCs w:val="40"/>
        <w:rtl w:val="0"/>
      </w:rPr>
      <w:t xml:space="preserve">Rattskum</w:t>
    </w:r>
  </w:p>
  <w:p w:rsidR="00000000" w:rsidDel="00000000" w:rsidP="00000000" w:rsidRDefault="00000000" w:rsidRPr="00000000" w14:paraId="000000BE">
    <w:pPr>
      <w:rPr>
        <w:i w:val="1"/>
      </w:rPr>
    </w:pPr>
    <w:r w:rsidDel="00000000" w:rsidR="00000000" w:rsidRPr="00000000">
      <w:rPr>
        <w:i w:val="1"/>
        <w:rtl w:val="0"/>
      </w:rPr>
      <w:t xml:space="preserve">Hollow Reef Systems Document</w:t>
    </w:r>
  </w:p>
  <w:p w:rsidR="00000000" w:rsidDel="00000000" w:rsidP="00000000" w:rsidRDefault="00000000" w:rsidRPr="00000000" w14:paraId="000000BF">
    <w:pPr>
      <w:rPr>
        <w:b w:val="1"/>
      </w:rPr>
    </w:pPr>
    <w:r w:rsidDel="00000000" w:rsidR="00000000" w:rsidRPr="00000000">
      <w:rPr>
        <w:b w:val="1"/>
        <w:rtl w:val="0"/>
      </w:rPr>
      <w:t xml:space="preserve">____________________________________________________</w:t>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n"/>
      </w:rPr>
    </w:rPrDefault>
    <w:pPrDefault>
      <w:pPr>
        <w:spacing w:line="360" w:lineRule="auto"/>
        <w:ind w:left="720" w:firstLine="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b w:val="1"/>
      <w:sz w:val="36"/>
      <w:szCs w:val="36"/>
    </w:rPr>
  </w:style>
  <w:style w:type="paragraph" w:styleId="Heading2">
    <w:name w:val="heading 2"/>
    <w:basedOn w:val="Normal"/>
    <w:next w:val="Normal"/>
    <w:pPr>
      <w:keepNext w:val="1"/>
      <w:keepLines w:val="1"/>
      <w:spacing w:after="120" w:before="360" w:lineRule="auto"/>
      <w:ind w:left="720" w:firstLine="0"/>
    </w:pPr>
    <w:rPr>
      <w:b w:val="1"/>
      <w:sz w:val="32"/>
      <w:szCs w:val="32"/>
    </w:rPr>
  </w:style>
  <w:style w:type="paragraph" w:styleId="Heading3">
    <w:name w:val="heading 3"/>
    <w:basedOn w:val="Normal"/>
    <w:next w:val="Normal"/>
    <w:pPr>
      <w:keepNext w:val="1"/>
      <w:keepLines w:val="1"/>
      <w:spacing w:after="80" w:before="320" w:lineRule="auto"/>
    </w:pPr>
    <w:rPr>
      <w:b w:val="1"/>
      <w:sz w:val="28"/>
      <w:szCs w:val="28"/>
    </w:rPr>
  </w:style>
  <w:style w:type="paragraph" w:styleId="Heading4">
    <w:name w:val="heading 4"/>
    <w:basedOn w:val="Normal"/>
    <w:next w:val="Normal"/>
    <w:pPr>
      <w:keepNext w:val="1"/>
      <w:keepLines w:val="1"/>
      <w:spacing w:line="360" w:lineRule="auto"/>
      <w:jc w:val="center"/>
    </w:pPr>
    <w:rPr>
      <w:b w:val="1"/>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